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1F0F" w14:textId="56E3799E" w:rsidR="0033549D" w:rsidRDefault="00D861DE">
      <w:pPr>
        <w:rPr>
          <w:b/>
          <w:u w:val="single"/>
        </w:rPr>
      </w:pPr>
      <w:bookmarkStart w:id="0" w:name="_GoBack"/>
      <w:bookmarkEnd w:id="0"/>
      <w:r>
        <w:rPr>
          <w:b/>
          <w:u w:val="single"/>
        </w:rPr>
        <w:t xml:space="preserve">Minutes from the </w:t>
      </w:r>
      <w:proofErr w:type="spellStart"/>
      <w:r>
        <w:rPr>
          <w:b/>
          <w:u w:val="single"/>
        </w:rPr>
        <w:t>RosEXEC</w:t>
      </w:r>
      <w:proofErr w:type="spellEnd"/>
      <w:r>
        <w:rPr>
          <w:b/>
          <w:u w:val="single"/>
        </w:rPr>
        <w:t xml:space="preserve"> meeting held on </w:t>
      </w:r>
      <w:r w:rsidR="007870AA">
        <w:rPr>
          <w:b/>
          <w:u w:val="single"/>
        </w:rPr>
        <w:t>July 27, 2017</w:t>
      </w:r>
      <w:r>
        <w:rPr>
          <w:b/>
          <w:u w:val="single"/>
        </w:rPr>
        <w:t xml:space="preserve"> </w:t>
      </w:r>
    </w:p>
    <w:p w14:paraId="0E30680E" w14:textId="77777777" w:rsidR="00D861DE" w:rsidRDefault="00D861DE">
      <w:pPr>
        <w:rPr>
          <w:b/>
          <w:u w:val="single"/>
        </w:rPr>
      </w:pPr>
    </w:p>
    <w:p w14:paraId="6FBD903E" w14:textId="1963B964" w:rsidR="007870AA" w:rsidRDefault="00D861DE">
      <w:pPr>
        <w:rPr>
          <w:i/>
        </w:rPr>
      </w:pPr>
      <w:r w:rsidRPr="00084F43">
        <w:rPr>
          <w:b/>
          <w:i/>
        </w:rPr>
        <w:t>Committee Members Present</w:t>
      </w:r>
      <w:r>
        <w:rPr>
          <w:i/>
        </w:rPr>
        <w:t xml:space="preserve">: </w:t>
      </w:r>
      <w:r w:rsidR="007870AA">
        <w:t xml:space="preserve">Cameron Peace, Chunxian Chen, Christopher Saski, Jim McPherson, Bob Curtis, Sook Jung, Audrey </w:t>
      </w:r>
      <w:proofErr w:type="spellStart"/>
      <w:r w:rsidR="007870AA">
        <w:t>Sebolt</w:t>
      </w:r>
      <w:proofErr w:type="spellEnd"/>
      <w:r w:rsidR="007870AA">
        <w:t xml:space="preserve">, </w:t>
      </w:r>
      <w:proofErr w:type="spellStart"/>
      <w:r w:rsidR="007870AA">
        <w:t>Ksenija</w:t>
      </w:r>
      <w:proofErr w:type="spellEnd"/>
      <w:r w:rsidR="007870AA">
        <w:t xml:space="preserve"> </w:t>
      </w:r>
      <w:proofErr w:type="spellStart"/>
      <w:r w:rsidR="007870AA">
        <w:t>Gasic</w:t>
      </w:r>
      <w:proofErr w:type="spellEnd"/>
      <w:r w:rsidR="007870AA">
        <w:t xml:space="preserve">, </w:t>
      </w:r>
      <w:proofErr w:type="spellStart"/>
      <w:r w:rsidR="007870AA">
        <w:t>Dorrie</w:t>
      </w:r>
      <w:proofErr w:type="spellEnd"/>
      <w:r w:rsidR="007870AA">
        <w:t xml:space="preserve"> Main, Lee </w:t>
      </w:r>
      <w:proofErr w:type="spellStart"/>
      <w:r w:rsidR="007870AA">
        <w:t>Meisel</w:t>
      </w:r>
      <w:proofErr w:type="spellEnd"/>
      <w:r w:rsidR="007870AA">
        <w:t xml:space="preserve">, Janet </w:t>
      </w:r>
      <w:proofErr w:type="spellStart"/>
      <w:r w:rsidR="007870AA">
        <w:t>Slovin</w:t>
      </w:r>
      <w:proofErr w:type="spellEnd"/>
      <w:r w:rsidR="007870AA">
        <w:t xml:space="preserve">, Steve Knapp, </w:t>
      </w:r>
      <w:proofErr w:type="gramStart"/>
      <w:r w:rsidR="00084F43">
        <w:t>Eric ,</w:t>
      </w:r>
      <w:proofErr w:type="gramEnd"/>
      <w:r w:rsidR="00084F43">
        <w:t xml:space="preserve"> Vance Whitaker, Margaret Wort</w:t>
      </w:r>
      <w:r w:rsidR="00B04CE5">
        <w:t>hington</w:t>
      </w:r>
    </w:p>
    <w:p w14:paraId="1C5495D0" w14:textId="77777777" w:rsidR="00955F1D" w:rsidRDefault="00955F1D"/>
    <w:p w14:paraId="74040907" w14:textId="77777777" w:rsidR="00955F1D" w:rsidRDefault="00AC6C27">
      <w:r>
        <w:t>Meeting Agenda</w:t>
      </w:r>
    </w:p>
    <w:p w14:paraId="59DB41C9" w14:textId="77777777" w:rsidR="00BC2A80" w:rsidRDefault="00BC2A80" w:rsidP="00BC2A80">
      <w:pPr>
        <w:pStyle w:val="Heading3"/>
      </w:pPr>
      <w:r>
        <w:t>WElcome</w:t>
      </w:r>
    </w:p>
    <w:p w14:paraId="4B7799C1" w14:textId="77777777" w:rsidR="00BC2A80" w:rsidRPr="00D72786" w:rsidRDefault="00BC2A80" w:rsidP="00BC2A80">
      <w:pPr>
        <w:pStyle w:val="ListParagraph"/>
        <w:numPr>
          <w:ilvl w:val="0"/>
          <w:numId w:val="7"/>
        </w:numPr>
        <w:spacing w:before="100" w:after="200" w:line="276" w:lineRule="auto"/>
        <w:rPr>
          <w:b/>
        </w:rPr>
      </w:pPr>
      <w:r w:rsidRPr="00D72786">
        <w:rPr>
          <w:b/>
        </w:rPr>
        <w:t>Standing Officers:</w:t>
      </w:r>
    </w:p>
    <w:p w14:paraId="465263DE" w14:textId="77777777" w:rsidR="00BC2A80" w:rsidRDefault="00BC2A80" w:rsidP="00BC2A80">
      <w:pPr>
        <w:pStyle w:val="ListParagraph"/>
        <w:numPr>
          <w:ilvl w:val="1"/>
          <w:numId w:val="7"/>
        </w:numPr>
        <w:spacing w:before="100" w:after="200" w:line="276" w:lineRule="auto"/>
      </w:pPr>
      <w:r>
        <w:t>Ksenija Gasic (Chair), Mercy Olmstead (Vice Chair), Chris Saski (Secretary), Cameron Peace (Past Chair)</w:t>
      </w:r>
    </w:p>
    <w:p w14:paraId="61CE24EC" w14:textId="77777777" w:rsidR="00BC2A80" w:rsidRDefault="00BC2A80" w:rsidP="00BC2A80">
      <w:pPr>
        <w:pStyle w:val="ListParagraph"/>
        <w:numPr>
          <w:ilvl w:val="0"/>
          <w:numId w:val="7"/>
        </w:numPr>
        <w:spacing w:before="100" w:after="200" w:line="276" w:lineRule="auto"/>
      </w:pPr>
      <w:r w:rsidRPr="00D72786">
        <w:rPr>
          <w:b/>
        </w:rPr>
        <w:t>Attendance</w:t>
      </w:r>
      <w:r w:rsidR="000B2C4C">
        <w:t>: 1</w:t>
      </w:r>
      <w:r w:rsidR="0030771A">
        <w:t>3</w:t>
      </w:r>
      <w:r w:rsidR="000B2C4C">
        <w:t xml:space="preserve"> in attendance (50%)</w:t>
      </w:r>
    </w:p>
    <w:p w14:paraId="3C6B5371" w14:textId="7764C33F" w:rsidR="00BC2A80" w:rsidRDefault="00BC2A80" w:rsidP="00BC2A80">
      <w:pPr>
        <w:pStyle w:val="ListParagraph"/>
        <w:numPr>
          <w:ilvl w:val="0"/>
          <w:numId w:val="7"/>
        </w:numPr>
        <w:spacing w:before="100" w:after="200" w:line="276" w:lineRule="auto"/>
      </w:pPr>
      <w:r w:rsidRPr="00D72786">
        <w:rPr>
          <w:b/>
        </w:rPr>
        <w:t xml:space="preserve">Approval of Minutes from </w:t>
      </w:r>
      <w:r w:rsidR="00084F43">
        <w:rPr>
          <w:b/>
        </w:rPr>
        <w:t>26</w:t>
      </w:r>
      <w:r w:rsidRPr="00D72786">
        <w:rPr>
          <w:b/>
        </w:rPr>
        <w:t xml:space="preserve"> </w:t>
      </w:r>
      <w:r w:rsidR="00084F43">
        <w:rPr>
          <w:b/>
        </w:rPr>
        <w:t>April</w:t>
      </w:r>
      <w:r w:rsidRPr="00D72786">
        <w:rPr>
          <w:b/>
        </w:rPr>
        <w:t xml:space="preserve"> 2017 Meeting</w:t>
      </w:r>
      <w:r w:rsidR="00D72786">
        <w:t xml:space="preserve"> – Ksenija asked if any changes were to be made</w:t>
      </w:r>
      <w:r w:rsidR="0067524D">
        <w:t xml:space="preserve"> – pear genome </w:t>
      </w:r>
      <w:r w:rsidR="00522BDF">
        <w:t xml:space="preserve">information was </w:t>
      </w:r>
      <w:r w:rsidR="0067524D">
        <w:t>corrected</w:t>
      </w:r>
      <w:r w:rsidR="00D72786">
        <w:t>.  Minutes w</w:t>
      </w:r>
      <w:r w:rsidR="00522BDF">
        <w:t>ere approved</w:t>
      </w:r>
      <w:r w:rsidR="00C8286E">
        <w:t>.</w:t>
      </w:r>
    </w:p>
    <w:p w14:paraId="7C6CEA7E" w14:textId="20EF8CEE" w:rsidR="00D72786" w:rsidRDefault="00D72786" w:rsidP="00BC2A80">
      <w:pPr>
        <w:pStyle w:val="ListParagraph"/>
        <w:numPr>
          <w:ilvl w:val="0"/>
          <w:numId w:val="7"/>
        </w:numPr>
        <w:spacing w:before="100" w:after="200" w:line="276" w:lineRule="auto"/>
      </w:pPr>
      <w:r>
        <w:rPr>
          <w:b/>
        </w:rPr>
        <w:t xml:space="preserve">Next in-person meeting – </w:t>
      </w:r>
      <w:r>
        <w:t>The next in-person meeting will be held in San Diego in Janua</w:t>
      </w:r>
      <w:r w:rsidR="00522BDF">
        <w:t xml:space="preserve">ry 2018 at </w:t>
      </w:r>
      <w:r w:rsidR="004352B5">
        <w:t>10A</w:t>
      </w:r>
      <w:r w:rsidR="00C8286E">
        <w:t>M</w:t>
      </w:r>
      <w:r w:rsidR="00522BDF">
        <w:t xml:space="preserve">. </w:t>
      </w:r>
    </w:p>
    <w:p w14:paraId="796CD8CF" w14:textId="77777777" w:rsidR="00BC2A80" w:rsidRDefault="00BC2A80" w:rsidP="00BC2A80">
      <w:pPr>
        <w:pStyle w:val="Heading3"/>
      </w:pPr>
      <w:r>
        <w:t>GDR Advisory Board</w:t>
      </w:r>
      <w:r w:rsidR="00D50A64">
        <w:t xml:space="preserve"> – Presented by Dorie Main</w:t>
      </w:r>
    </w:p>
    <w:p w14:paraId="20FE476D" w14:textId="6EA5F04C" w:rsidR="00522BDF" w:rsidRDefault="00522BDF" w:rsidP="00522BDF">
      <w:pPr>
        <w:pStyle w:val="ListParagraph"/>
        <w:numPr>
          <w:ilvl w:val="0"/>
          <w:numId w:val="10"/>
        </w:numPr>
      </w:pPr>
      <w:r>
        <w:t>GDR Q11 Progress Q12 plan of work was reported (March, April, and May)</w:t>
      </w:r>
    </w:p>
    <w:p w14:paraId="1B1E0ECD" w14:textId="5F76534E" w:rsidR="00522BDF" w:rsidRDefault="00522BDF" w:rsidP="00522BDF">
      <w:pPr>
        <w:pStyle w:val="ListParagraph"/>
        <w:numPr>
          <w:ilvl w:val="1"/>
          <w:numId w:val="10"/>
        </w:numPr>
      </w:pPr>
      <w:r>
        <w:t xml:space="preserve">Reported on adding gene data from NCBI/individual authors – Aligned Rosaceae NCBI genes to the associated genome sequences and made available on genome </w:t>
      </w:r>
      <w:proofErr w:type="spellStart"/>
      <w:r>
        <w:t>JBrowse</w:t>
      </w:r>
      <w:proofErr w:type="spellEnd"/>
      <w:r>
        <w:t xml:space="preserve"> instances</w:t>
      </w:r>
    </w:p>
    <w:p w14:paraId="537CBEF5" w14:textId="77777777" w:rsidR="00522BDF" w:rsidRDefault="00522BDF" w:rsidP="00522BDF">
      <w:pPr>
        <w:pStyle w:val="ListParagraph"/>
        <w:numPr>
          <w:ilvl w:val="1"/>
          <w:numId w:val="10"/>
        </w:numPr>
      </w:pPr>
      <w:r>
        <w:t>DATA CURATION:  A lot of new genetic data was collected by students and staff in this quarter.</w:t>
      </w:r>
    </w:p>
    <w:p w14:paraId="42382670" w14:textId="2725FBF1" w:rsidR="00522BDF" w:rsidRDefault="00522BDF" w:rsidP="00522BDF">
      <w:pPr>
        <w:pStyle w:val="ListParagraph"/>
        <w:numPr>
          <w:ilvl w:val="2"/>
          <w:numId w:val="10"/>
        </w:numPr>
      </w:pPr>
      <w:r>
        <w:t>21 genetic maps</w:t>
      </w:r>
    </w:p>
    <w:p w14:paraId="7F2770F9" w14:textId="48EAC774" w:rsidR="00522BDF" w:rsidRDefault="00522BDF" w:rsidP="00522BDF">
      <w:pPr>
        <w:pStyle w:val="ListParagraph"/>
        <w:numPr>
          <w:ilvl w:val="2"/>
          <w:numId w:val="10"/>
        </w:numPr>
      </w:pPr>
      <w:r>
        <w:t>781 markers</w:t>
      </w:r>
    </w:p>
    <w:p w14:paraId="773F0D36" w14:textId="00AF972B" w:rsidR="00522BDF" w:rsidRDefault="00522BDF" w:rsidP="00522BDF">
      <w:pPr>
        <w:pStyle w:val="ListParagraph"/>
        <w:numPr>
          <w:ilvl w:val="2"/>
          <w:numId w:val="10"/>
        </w:numPr>
      </w:pPr>
      <w:r>
        <w:t>148 QTL/MTL</w:t>
      </w:r>
    </w:p>
    <w:p w14:paraId="71F28A46" w14:textId="6B470A49" w:rsidR="00522BDF" w:rsidRDefault="00522BDF" w:rsidP="00522BDF">
      <w:pPr>
        <w:pStyle w:val="ListParagraph"/>
        <w:numPr>
          <w:ilvl w:val="2"/>
          <w:numId w:val="10"/>
        </w:numPr>
      </w:pPr>
      <w:r>
        <w:t>536 SNPS with genotype data</w:t>
      </w:r>
    </w:p>
    <w:p w14:paraId="04E8B64A" w14:textId="0B230398" w:rsidR="00522BDF" w:rsidRDefault="00522BDF" w:rsidP="00522BDF">
      <w:pPr>
        <w:pStyle w:val="ListParagraph"/>
        <w:numPr>
          <w:ilvl w:val="2"/>
          <w:numId w:val="10"/>
        </w:numPr>
      </w:pPr>
      <w:r>
        <w:t>10M SNP genotype measurements from 17 publications (NOW searchable in database)</w:t>
      </w:r>
    </w:p>
    <w:p w14:paraId="5212963A" w14:textId="398C7088" w:rsidR="00DB450D" w:rsidRDefault="00DB450D" w:rsidP="00DB450D">
      <w:pPr>
        <w:pStyle w:val="ListParagraph"/>
        <w:numPr>
          <w:ilvl w:val="1"/>
          <w:numId w:val="10"/>
        </w:numPr>
      </w:pPr>
      <w:r>
        <w:t>Web interface development and breeding data management tools</w:t>
      </w:r>
    </w:p>
    <w:p w14:paraId="2E1A1460" w14:textId="504C5F2C" w:rsidR="00DB450D" w:rsidRDefault="00DB450D" w:rsidP="00DB450D">
      <w:pPr>
        <w:pStyle w:val="ListParagraph"/>
        <w:numPr>
          <w:ilvl w:val="2"/>
          <w:numId w:val="10"/>
        </w:numPr>
      </w:pPr>
      <w:r>
        <w:t>SNP genotype search page added</w:t>
      </w:r>
    </w:p>
    <w:p w14:paraId="5BC5DA16" w14:textId="42CE4F58" w:rsidR="00DB450D" w:rsidRDefault="00DB450D" w:rsidP="00DB450D">
      <w:pPr>
        <w:pStyle w:val="ListParagraph"/>
        <w:numPr>
          <w:ilvl w:val="2"/>
          <w:numId w:val="10"/>
        </w:numPr>
      </w:pPr>
      <w:r>
        <w:t>Completed addition of all Clemson peach breeding program data for BIMS – KG is major tester</w:t>
      </w:r>
    </w:p>
    <w:p w14:paraId="1CEC0B61" w14:textId="2E7292CE" w:rsidR="00DB450D" w:rsidRDefault="00DB450D" w:rsidP="00DB450D">
      <w:pPr>
        <w:pStyle w:val="ListParagraph"/>
        <w:numPr>
          <w:ilvl w:val="2"/>
          <w:numId w:val="10"/>
        </w:numPr>
      </w:pPr>
      <w:r>
        <w:t>Continued development of BIMS (Breeding information management system)</w:t>
      </w:r>
    </w:p>
    <w:p w14:paraId="0496F646" w14:textId="6EAD8B58" w:rsidR="00DB450D" w:rsidRDefault="00DB450D" w:rsidP="00DB450D">
      <w:pPr>
        <w:pStyle w:val="ListParagraph"/>
        <w:numPr>
          <w:ilvl w:val="1"/>
          <w:numId w:val="10"/>
        </w:numPr>
      </w:pPr>
      <w:r>
        <w:t>Continued outreach</w:t>
      </w:r>
    </w:p>
    <w:p w14:paraId="7C76A53A" w14:textId="0D08F13E" w:rsidR="00DB450D" w:rsidRDefault="00DB450D" w:rsidP="00DB450D">
      <w:pPr>
        <w:pStyle w:val="ListParagraph"/>
        <w:numPr>
          <w:ilvl w:val="2"/>
          <w:numId w:val="10"/>
        </w:numPr>
      </w:pPr>
      <w:r>
        <w:t>Several presentations made:</w:t>
      </w:r>
    </w:p>
    <w:p w14:paraId="670067BD" w14:textId="77777777" w:rsidR="00DB450D" w:rsidRPr="00DB450D" w:rsidRDefault="00DB450D" w:rsidP="00DB450D">
      <w:pPr>
        <w:pStyle w:val="ListParagraph"/>
        <w:numPr>
          <w:ilvl w:val="3"/>
          <w:numId w:val="10"/>
        </w:numPr>
        <w:spacing w:before="60" w:line="295" w:lineRule="atLeast"/>
      </w:pPr>
      <w:r w:rsidRPr="00DB450D">
        <w:rPr>
          <w:rFonts w:eastAsia="Times New Roman" w:cs="Arial"/>
          <w:color w:val="000000"/>
        </w:rPr>
        <w:t xml:space="preserve">“Use of </w:t>
      </w:r>
      <w:proofErr w:type="spellStart"/>
      <w:r w:rsidRPr="00DB450D">
        <w:rPr>
          <w:rFonts w:eastAsia="Times New Roman" w:cs="Arial"/>
          <w:color w:val="000000"/>
        </w:rPr>
        <w:t>FieldBook</w:t>
      </w:r>
      <w:proofErr w:type="spellEnd"/>
      <w:r w:rsidRPr="00DB450D">
        <w:rPr>
          <w:rFonts w:eastAsia="Times New Roman" w:cs="Arial"/>
          <w:color w:val="000000"/>
        </w:rPr>
        <w:t xml:space="preserve"> and BIMS for Rosaceae </w:t>
      </w:r>
      <w:proofErr w:type="gramStart"/>
      <w:r w:rsidRPr="00DB450D">
        <w:rPr>
          <w:rFonts w:eastAsia="Times New Roman" w:cs="Arial"/>
          <w:color w:val="000000"/>
        </w:rPr>
        <w:t>Breeding ”</w:t>
      </w:r>
      <w:proofErr w:type="gramEnd"/>
      <w:r w:rsidRPr="00DB450D">
        <w:rPr>
          <w:rFonts w:eastAsia="Times New Roman" w:cs="Arial"/>
          <w:color w:val="000000"/>
        </w:rPr>
        <w:t xml:space="preserve"> at </w:t>
      </w:r>
      <w:proofErr w:type="spellStart"/>
      <w:r w:rsidRPr="00DB450D">
        <w:rPr>
          <w:rFonts w:eastAsia="Times New Roman" w:cs="Arial"/>
          <w:color w:val="000000"/>
        </w:rPr>
        <w:t>RosBREED</w:t>
      </w:r>
      <w:proofErr w:type="spellEnd"/>
      <w:r w:rsidRPr="00DB450D">
        <w:rPr>
          <w:rFonts w:eastAsia="Times New Roman" w:cs="Arial"/>
          <w:color w:val="000000"/>
        </w:rPr>
        <w:t xml:space="preserve"> project participants meeting in March </w:t>
      </w:r>
    </w:p>
    <w:p w14:paraId="1598A165" w14:textId="77777777" w:rsidR="00DB450D" w:rsidRPr="00DB450D" w:rsidRDefault="00DB450D" w:rsidP="00DB450D">
      <w:pPr>
        <w:pStyle w:val="ListParagraph"/>
        <w:numPr>
          <w:ilvl w:val="3"/>
          <w:numId w:val="10"/>
        </w:numPr>
        <w:spacing w:before="60" w:line="295" w:lineRule="atLeast"/>
      </w:pPr>
      <w:r w:rsidRPr="00DB450D">
        <w:lastRenderedPageBreak/>
        <w:t xml:space="preserve">“Development of database resources and tools for crop genomics, genetics and breeding </w:t>
      </w:r>
      <w:proofErr w:type="gramStart"/>
      <w:r w:rsidRPr="00DB450D">
        <w:t>research  “</w:t>
      </w:r>
      <w:proofErr w:type="gramEnd"/>
      <w:r w:rsidRPr="00DB450D">
        <w:t xml:space="preserve">Medicinal Plant Genomics Workshop at PAG Asia in May </w:t>
      </w:r>
    </w:p>
    <w:p w14:paraId="1B744A1A" w14:textId="231C671C" w:rsidR="00DB450D" w:rsidRDefault="00DB450D" w:rsidP="00DB450D">
      <w:pPr>
        <w:pStyle w:val="ListParagraph"/>
        <w:numPr>
          <w:ilvl w:val="3"/>
          <w:numId w:val="10"/>
        </w:numPr>
        <w:spacing w:before="60" w:line="295" w:lineRule="atLeast"/>
      </w:pPr>
      <w:r w:rsidRPr="00DB450D">
        <w:t>“Development of database resources and tools for crop genomics, genetics and breeding research” at  the Seoul University Plant Genomic</w:t>
      </w:r>
      <w:r w:rsidR="00683A81">
        <w:t>s and Breeding Symposium in May</w:t>
      </w:r>
    </w:p>
    <w:p w14:paraId="42005DD4" w14:textId="5473A3EA" w:rsidR="00683A81" w:rsidRDefault="00683A81" w:rsidP="00683A81">
      <w:pPr>
        <w:pStyle w:val="ListParagraph"/>
        <w:numPr>
          <w:ilvl w:val="2"/>
          <w:numId w:val="10"/>
        </w:numPr>
        <w:spacing w:before="60" w:line="295" w:lineRule="atLeast"/>
      </w:pPr>
      <w:r>
        <w:t>Abstracts submitted</w:t>
      </w:r>
    </w:p>
    <w:p w14:paraId="31514D40" w14:textId="6F637461" w:rsidR="00683A81" w:rsidRPr="009350C2" w:rsidRDefault="00683A81" w:rsidP="00683A81">
      <w:pPr>
        <w:pStyle w:val="ListParagraph"/>
        <w:numPr>
          <w:ilvl w:val="3"/>
          <w:numId w:val="10"/>
        </w:numPr>
        <w:spacing w:before="60" w:line="295" w:lineRule="atLeast"/>
        <w:rPr>
          <w:i/>
        </w:rPr>
      </w:pPr>
      <w:r w:rsidRPr="009350C2">
        <w:rPr>
          <w:i/>
        </w:rPr>
        <w:t xml:space="preserve"> Peach Symposium, Bucharest, Romania, July 2017 – “Peach Resources in GDR” (Gasic)</w:t>
      </w:r>
    </w:p>
    <w:p w14:paraId="170D4DEB" w14:textId="77777777" w:rsidR="00683A81" w:rsidRPr="009350C2" w:rsidRDefault="00683A81" w:rsidP="00683A81">
      <w:pPr>
        <w:pStyle w:val="ListParagraph"/>
        <w:numPr>
          <w:ilvl w:val="3"/>
          <w:numId w:val="10"/>
        </w:numPr>
        <w:spacing w:before="60" w:line="295" w:lineRule="atLeast"/>
        <w:rPr>
          <w:i/>
        </w:rPr>
      </w:pPr>
      <w:r w:rsidRPr="009350C2">
        <w:rPr>
          <w:i/>
        </w:rPr>
        <w:t>ASHS Annual Conference, Sept 2017</w:t>
      </w:r>
    </w:p>
    <w:p w14:paraId="7472F6A7" w14:textId="77777777" w:rsidR="00683A81" w:rsidRPr="00683A81" w:rsidRDefault="00683A81" w:rsidP="00683A81">
      <w:pPr>
        <w:pStyle w:val="ListParagraph"/>
        <w:numPr>
          <w:ilvl w:val="4"/>
          <w:numId w:val="10"/>
        </w:numPr>
        <w:spacing w:before="60" w:line="295" w:lineRule="atLeast"/>
      </w:pPr>
      <w:r w:rsidRPr="00683A81">
        <w:t>“NRSP10 Resources for Small Fruit Research” (</w:t>
      </w:r>
      <w:proofErr w:type="spellStart"/>
      <w:r w:rsidRPr="00683A81">
        <w:t>Bassil</w:t>
      </w:r>
      <w:proofErr w:type="spellEnd"/>
      <w:r w:rsidRPr="00683A81">
        <w:t>)</w:t>
      </w:r>
    </w:p>
    <w:p w14:paraId="796D4D0A" w14:textId="77777777" w:rsidR="00683A81" w:rsidRPr="00683A81" w:rsidRDefault="00683A81" w:rsidP="00683A81">
      <w:pPr>
        <w:pStyle w:val="ListParagraph"/>
        <w:numPr>
          <w:ilvl w:val="4"/>
          <w:numId w:val="10"/>
        </w:numPr>
        <w:spacing w:before="60" w:line="295" w:lineRule="atLeast"/>
      </w:pPr>
      <w:r w:rsidRPr="00683A81">
        <w:t>“NRSP10 Resources for Small Fruit Research” (Peace)</w:t>
      </w:r>
    </w:p>
    <w:p w14:paraId="713179E2" w14:textId="77777777" w:rsidR="00683A81" w:rsidRPr="00683A81" w:rsidRDefault="00683A81" w:rsidP="00683A81">
      <w:pPr>
        <w:pStyle w:val="ListParagraph"/>
        <w:numPr>
          <w:ilvl w:val="4"/>
          <w:numId w:val="10"/>
        </w:numPr>
        <w:spacing w:before="60" w:line="295" w:lineRule="atLeast"/>
      </w:pPr>
      <w:r w:rsidRPr="00683A81">
        <w:t xml:space="preserve">“Using </w:t>
      </w:r>
      <w:proofErr w:type="spellStart"/>
      <w:r w:rsidRPr="00683A81">
        <w:t>Tripal</w:t>
      </w:r>
      <w:proofErr w:type="spellEnd"/>
      <w:r w:rsidRPr="00683A81">
        <w:t xml:space="preserve"> as a Project Database” (</w:t>
      </w:r>
      <w:proofErr w:type="spellStart"/>
      <w:r w:rsidRPr="00683A81">
        <w:t>Staton</w:t>
      </w:r>
      <w:proofErr w:type="spellEnd"/>
      <w:r w:rsidRPr="00683A81">
        <w:t>)</w:t>
      </w:r>
    </w:p>
    <w:p w14:paraId="121DB9AE" w14:textId="77777777" w:rsidR="00683A81" w:rsidRPr="00683A81" w:rsidRDefault="00683A81" w:rsidP="00683A81">
      <w:pPr>
        <w:pStyle w:val="ListParagraph"/>
        <w:numPr>
          <w:ilvl w:val="4"/>
          <w:numId w:val="10"/>
        </w:numPr>
        <w:spacing w:before="60" w:line="295" w:lineRule="atLeast"/>
      </w:pPr>
      <w:r w:rsidRPr="00683A81">
        <w:t xml:space="preserve">“Using the </w:t>
      </w:r>
      <w:proofErr w:type="spellStart"/>
      <w:r w:rsidRPr="00683A81">
        <w:t>FieldBook</w:t>
      </w:r>
      <w:proofErr w:type="spellEnd"/>
      <w:r w:rsidRPr="00683A81">
        <w:t xml:space="preserve"> App for Specialty Crop Field and Lab Data Collection” (Rife)</w:t>
      </w:r>
    </w:p>
    <w:p w14:paraId="19691551" w14:textId="77777777" w:rsidR="00683A81" w:rsidRPr="00683A81" w:rsidRDefault="00683A81" w:rsidP="00683A81">
      <w:pPr>
        <w:pStyle w:val="ListParagraph"/>
        <w:numPr>
          <w:ilvl w:val="4"/>
          <w:numId w:val="10"/>
        </w:numPr>
        <w:spacing w:before="60" w:line="295" w:lineRule="atLeast"/>
      </w:pPr>
      <w:r w:rsidRPr="00683A81">
        <w:t xml:space="preserve">“A Breeders Perspective on using the Breeding Information Management System for Fruit Breeding” (Gasic) </w:t>
      </w:r>
    </w:p>
    <w:p w14:paraId="13AC4F87" w14:textId="73DECB75" w:rsidR="00683A81" w:rsidRDefault="00683A81" w:rsidP="00683A81">
      <w:pPr>
        <w:pStyle w:val="ListParagraph"/>
        <w:numPr>
          <w:ilvl w:val="3"/>
          <w:numId w:val="10"/>
        </w:numPr>
        <w:spacing w:before="60" w:line="295" w:lineRule="atLeast"/>
      </w:pPr>
      <w:r>
        <w:t>Other items</w:t>
      </w:r>
    </w:p>
    <w:p w14:paraId="557490AB" w14:textId="64E602FC" w:rsidR="00683A81" w:rsidRDefault="00683A81" w:rsidP="00683A81">
      <w:pPr>
        <w:pStyle w:val="ListParagraph"/>
        <w:numPr>
          <w:ilvl w:val="4"/>
          <w:numId w:val="10"/>
        </w:numPr>
        <w:spacing w:before="60" w:line="295" w:lineRule="atLeast"/>
      </w:pPr>
      <w:r>
        <w:t>Curation efforts at Berkeley in March 2-day event</w:t>
      </w:r>
    </w:p>
    <w:p w14:paraId="45303174" w14:textId="28B77048" w:rsidR="00683A81" w:rsidRDefault="00683A81" w:rsidP="00683A81">
      <w:pPr>
        <w:pStyle w:val="ListParagraph"/>
        <w:numPr>
          <w:ilvl w:val="4"/>
          <w:numId w:val="10"/>
        </w:numPr>
        <w:spacing w:before="60" w:line="295" w:lineRule="atLeast"/>
      </w:pPr>
      <w:r>
        <w:t xml:space="preserve">Co-organized </w:t>
      </w:r>
      <w:r w:rsidRPr="00683A81">
        <w:t xml:space="preserve">in 2 day </w:t>
      </w:r>
      <w:proofErr w:type="spellStart"/>
      <w:r w:rsidRPr="00683A81">
        <w:t>AgBioData</w:t>
      </w:r>
      <w:proofErr w:type="spellEnd"/>
      <w:r w:rsidRPr="00683A81">
        <w:t xml:space="preserve"> workshop at Salt Lake City in April</w:t>
      </w:r>
    </w:p>
    <w:p w14:paraId="205B5319" w14:textId="6A8FB0DC" w:rsidR="00683A81" w:rsidRPr="00683A81" w:rsidRDefault="00683A81" w:rsidP="00683A81">
      <w:pPr>
        <w:pStyle w:val="ListParagraph"/>
        <w:numPr>
          <w:ilvl w:val="4"/>
          <w:numId w:val="10"/>
        </w:numPr>
        <w:spacing w:before="60" w:line="295" w:lineRule="atLeast"/>
      </w:pPr>
      <w:r>
        <w:t>White paper in development in database development and the future of funding</w:t>
      </w:r>
    </w:p>
    <w:p w14:paraId="12C790C1" w14:textId="24D3B65C" w:rsidR="00DB450D" w:rsidRDefault="00CB389C" w:rsidP="00CB389C">
      <w:pPr>
        <w:pStyle w:val="ListParagraph"/>
        <w:numPr>
          <w:ilvl w:val="1"/>
          <w:numId w:val="10"/>
        </w:numPr>
      </w:pPr>
      <w:r>
        <w:t>Metrics for GDR usage for Q11</w:t>
      </w:r>
      <w:r w:rsidR="001D46A5">
        <w:t xml:space="preserve"> were mentioned</w:t>
      </w:r>
    </w:p>
    <w:p w14:paraId="2580CC67" w14:textId="456C2C0F" w:rsidR="00683A81" w:rsidRDefault="001D46A5" w:rsidP="001D46A5">
      <w:pPr>
        <w:pStyle w:val="ListParagraph"/>
        <w:numPr>
          <w:ilvl w:val="2"/>
          <w:numId w:val="10"/>
        </w:numPr>
        <w:spacing w:after="160" w:line="259" w:lineRule="auto"/>
      </w:pPr>
      <w:r>
        <w:t>Q9: GDR was accessed by 6,590</w:t>
      </w:r>
      <w:r w:rsidRPr="00850423">
        <w:t xml:space="preserve"> user</w:t>
      </w:r>
      <w:r>
        <w:t>s from 104</w:t>
      </w:r>
      <w:r w:rsidRPr="00850423">
        <w:t xml:space="preserve"> countries, with </w:t>
      </w:r>
      <w:r>
        <w:t>69,083 pages viewed in Q11</w:t>
      </w:r>
      <w:r w:rsidRPr="00850423">
        <w:t xml:space="preserve"> (</w:t>
      </w:r>
      <w:r>
        <w:t>Mar 1, 2017 to May 31, 2017</w:t>
      </w:r>
      <w:r w:rsidRPr="00850423">
        <w:t>)</w:t>
      </w:r>
    </w:p>
    <w:p w14:paraId="61E30E05" w14:textId="635FC694" w:rsidR="001D46A5" w:rsidRDefault="001D46A5" w:rsidP="001D46A5">
      <w:pPr>
        <w:pStyle w:val="ListParagraph"/>
        <w:numPr>
          <w:ilvl w:val="1"/>
          <w:numId w:val="10"/>
        </w:numPr>
        <w:spacing w:after="160" w:line="259" w:lineRule="auto"/>
      </w:pPr>
      <w:r>
        <w:t>GDR Q12 Plan of work presented (June, July, August 2017)</w:t>
      </w:r>
    </w:p>
    <w:p w14:paraId="5E9DB619" w14:textId="13C5A8BE" w:rsidR="001D46A5" w:rsidRDefault="001D46A5" w:rsidP="001D46A5">
      <w:pPr>
        <w:pStyle w:val="ListParagraph"/>
        <w:numPr>
          <w:ilvl w:val="2"/>
          <w:numId w:val="10"/>
        </w:numPr>
        <w:spacing w:after="160" w:line="259" w:lineRule="auto"/>
      </w:pPr>
      <w:r>
        <w:t>Add sweet cherry genome sequence (includes functional annotation by GDR)</w:t>
      </w:r>
    </w:p>
    <w:p w14:paraId="2397DB52" w14:textId="20E72D3C" w:rsidR="001D46A5" w:rsidRDefault="001D46A5" w:rsidP="001D46A5">
      <w:pPr>
        <w:pStyle w:val="ListParagraph"/>
        <w:numPr>
          <w:ilvl w:val="2"/>
          <w:numId w:val="10"/>
        </w:numPr>
        <w:spacing w:after="160" w:line="259" w:lineRule="auto"/>
      </w:pPr>
      <w:r>
        <w:t xml:space="preserve">Complete the </w:t>
      </w:r>
      <w:proofErr w:type="spellStart"/>
      <w:r>
        <w:t>RefTrans</w:t>
      </w:r>
      <w:proofErr w:type="spellEnd"/>
      <w:r>
        <w:t xml:space="preserve"> assembly and annotation for </w:t>
      </w:r>
      <w:proofErr w:type="spellStart"/>
      <w:r>
        <w:t>Fragaria</w:t>
      </w:r>
      <w:proofErr w:type="spellEnd"/>
      <w:r>
        <w:t xml:space="preserve"> </w:t>
      </w:r>
      <w:proofErr w:type="spellStart"/>
      <w:r>
        <w:t>Ananassa</w:t>
      </w:r>
      <w:proofErr w:type="spellEnd"/>
    </w:p>
    <w:p w14:paraId="5FBF10B7" w14:textId="214ADE6F" w:rsidR="001D46A5" w:rsidRDefault="001D46A5" w:rsidP="001D46A5">
      <w:pPr>
        <w:pStyle w:val="ListParagraph"/>
        <w:numPr>
          <w:ilvl w:val="2"/>
          <w:numId w:val="10"/>
        </w:numPr>
        <w:spacing w:after="160" w:line="259" w:lineRule="auto"/>
      </w:pPr>
      <w:r>
        <w:t>Incorporate marker and genetic map data published in new peach v2.0 paper</w:t>
      </w:r>
    </w:p>
    <w:p w14:paraId="3FF125FB" w14:textId="50441068" w:rsidR="001D46A5" w:rsidRDefault="001D46A5" w:rsidP="001D46A5">
      <w:pPr>
        <w:pStyle w:val="ListParagraph"/>
        <w:numPr>
          <w:ilvl w:val="2"/>
          <w:numId w:val="10"/>
        </w:numPr>
        <w:spacing w:after="160" w:line="259" w:lineRule="auto"/>
      </w:pPr>
      <w:r>
        <w:t>Add more data from publications</w:t>
      </w:r>
    </w:p>
    <w:p w14:paraId="11667D10" w14:textId="478EDA13" w:rsidR="002A390B" w:rsidRDefault="002A390B" w:rsidP="001D46A5">
      <w:pPr>
        <w:pStyle w:val="ListParagraph"/>
        <w:numPr>
          <w:ilvl w:val="2"/>
          <w:numId w:val="10"/>
        </w:numPr>
        <w:spacing w:after="160" w:line="259" w:lineRule="auto"/>
      </w:pPr>
      <w:r>
        <w:t xml:space="preserve">Add the phenotype/genotype data provided by </w:t>
      </w:r>
      <w:proofErr w:type="spellStart"/>
      <w:r>
        <w:t>RosBREED</w:t>
      </w:r>
      <w:proofErr w:type="spellEnd"/>
      <w:r>
        <w:t xml:space="preserve"> project</w:t>
      </w:r>
    </w:p>
    <w:p w14:paraId="23D899BE" w14:textId="127DA684" w:rsidR="002A390B" w:rsidRDefault="002A390B" w:rsidP="001D46A5">
      <w:pPr>
        <w:pStyle w:val="ListParagraph"/>
        <w:numPr>
          <w:ilvl w:val="2"/>
          <w:numId w:val="10"/>
        </w:numPr>
        <w:spacing w:after="160" w:line="259" w:lineRule="auto"/>
      </w:pPr>
      <w:r>
        <w:t>Send GDR newsletter</w:t>
      </w:r>
    </w:p>
    <w:p w14:paraId="4E50F2C1" w14:textId="69CEB93A" w:rsidR="002A390B" w:rsidRDefault="002A390B" w:rsidP="001D46A5">
      <w:pPr>
        <w:pStyle w:val="ListParagraph"/>
        <w:numPr>
          <w:ilvl w:val="2"/>
          <w:numId w:val="10"/>
        </w:numPr>
        <w:spacing w:after="160" w:line="259" w:lineRule="auto"/>
      </w:pPr>
      <w:r>
        <w:t xml:space="preserve">Continue work on white paper as part of </w:t>
      </w:r>
      <w:proofErr w:type="spellStart"/>
      <w:r>
        <w:t>AgBioData</w:t>
      </w:r>
      <w:proofErr w:type="spellEnd"/>
      <w:r>
        <w:t xml:space="preserve"> group</w:t>
      </w:r>
    </w:p>
    <w:p w14:paraId="7969C59B" w14:textId="3AA4D1E5" w:rsidR="002A390B" w:rsidRDefault="002A390B" w:rsidP="001D46A5">
      <w:pPr>
        <w:pStyle w:val="ListParagraph"/>
        <w:numPr>
          <w:ilvl w:val="2"/>
          <w:numId w:val="10"/>
        </w:numPr>
        <w:spacing w:after="160" w:line="259" w:lineRule="auto"/>
      </w:pPr>
      <w:r>
        <w:t xml:space="preserve">Submit Main lab </w:t>
      </w:r>
      <w:proofErr w:type="spellStart"/>
      <w:r>
        <w:t>Tripal</w:t>
      </w:r>
      <w:proofErr w:type="spellEnd"/>
      <w:r>
        <w:t xml:space="preserve"> module manuscript</w:t>
      </w:r>
    </w:p>
    <w:p w14:paraId="60150047" w14:textId="0DDB9DE1" w:rsidR="002A390B" w:rsidRDefault="00AC4F54" w:rsidP="002A390B">
      <w:pPr>
        <w:pStyle w:val="ListParagraph"/>
        <w:numPr>
          <w:ilvl w:val="1"/>
          <w:numId w:val="10"/>
        </w:numPr>
        <w:spacing w:after="160" w:line="259" w:lineRule="auto"/>
      </w:pPr>
      <w:r>
        <w:t xml:space="preserve">Vance asked if GDR had sufficient capacity to handle multiple </w:t>
      </w:r>
      <w:proofErr w:type="spellStart"/>
      <w:r>
        <w:t>octaploid</w:t>
      </w:r>
      <w:proofErr w:type="spellEnd"/>
      <w:r>
        <w:t xml:space="preserve"> strawberry genomes as they come out in the next 6 months</w:t>
      </w:r>
    </w:p>
    <w:p w14:paraId="3D44872C" w14:textId="4EC468F7" w:rsidR="00AC4F54" w:rsidRDefault="00AC4F54" w:rsidP="00AC4F54">
      <w:pPr>
        <w:pStyle w:val="ListParagraph"/>
        <w:numPr>
          <w:ilvl w:val="2"/>
          <w:numId w:val="10"/>
        </w:numPr>
        <w:spacing w:after="160" w:line="259" w:lineRule="auto"/>
      </w:pPr>
      <w:proofErr w:type="spellStart"/>
      <w:r>
        <w:t>Dorrie</w:t>
      </w:r>
      <w:proofErr w:type="spellEnd"/>
      <w:r>
        <w:t xml:space="preserve"> asked if they could be delivered ahead of publication and to develop a “go live” switch – gives more time to spend on these</w:t>
      </w:r>
    </w:p>
    <w:p w14:paraId="26F2E192" w14:textId="08FDCB7E" w:rsidR="00AC4F54" w:rsidRDefault="00AC4F54" w:rsidP="00AC4F54">
      <w:pPr>
        <w:pStyle w:val="ListParagraph"/>
        <w:numPr>
          <w:ilvl w:val="2"/>
          <w:numId w:val="10"/>
        </w:numPr>
        <w:spacing w:after="160" w:line="259" w:lineRule="auto"/>
      </w:pPr>
      <w:r>
        <w:lastRenderedPageBreak/>
        <w:t xml:space="preserve">Steve Knapp – suggested that </w:t>
      </w:r>
      <w:proofErr w:type="spellStart"/>
      <w:r>
        <w:t>Dorrie</w:t>
      </w:r>
      <w:proofErr w:type="spellEnd"/>
      <w:r>
        <w:t xml:space="preserve"> and Steve should have offline discussion</w:t>
      </w:r>
      <w:r w:rsidR="00C113C9">
        <w:t xml:space="preserve">.  So much ongoing analysis – Steve is encouraging pre-release.  </w:t>
      </w:r>
      <w:proofErr w:type="spellStart"/>
      <w:r w:rsidR="00C113C9">
        <w:t>Dorrie</w:t>
      </w:r>
      <w:proofErr w:type="spellEnd"/>
      <w:r w:rsidR="00C113C9">
        <w:t xml:space="preserve"> said that they just add markers and functional data to the existing annotations.</w:t>
      </w:r>
      <w:r w:rsidR="00374014">
        <w:t xml:space="preserve">  Steve mentioned that the issue will be qualitative differences between the genomes (same cultivar sequenced 2 times by different </w:t>
      </w:r>
      <w:proofErr w:type="gramStart"/>
      <w:r w:rsidR="00374014">
        <w:t>groups)  GDR</w:t>
      </w:r>
      <w:proofErr w:type="gramEnd"/>
      <w:r w:rsidR="00374014">
        <w:t xml:space="preserve"> will take these.</w:t>
      </w:r>
    </w:p>
    <w:p w14:paraId="588E49F5" w14:textId="484AE8C3" w:rsidR="00AC4F54" w:rsidRPr="00522BDF" w:rsidRDefault="00374014" w:rsidP="00AC4F54">
      <w:pPr>
        <w:pStyle w:val="ListParagraph"/>
        <w:numPr>
          <w:ilvl w:val="2"/>
          <w:numId w:val="10"/>
        </w:numPr>
        <w:spacing w:after="160" w:line="259" w:lineRule="auto"/>
      </w:pPr>
      <w:r>
        <w:t>Vance said Japanese genome has been made available to select groups.  Should be published soon.  And, the S. Knapp genome</w:t>
      </w:r>
      <w:r w:rsidR="0050457B">
        <w:t xml:space="preserve"> (</w:t>
      </w:r>
      <w:proofErr w:type="spellStart"/>
      <w:r w:rsidR="0050457B">
        <w:t>Camerosa</w:t>
      </w:r>
      <w:proofErr w:type="spellEnd"/>
      <w:r w:rsidR="0050457B">
        <w:t>)</w:t>
      </w:r>
      <w:r>
        <w:t xml:space="preserve"> should be the considered reference assembly because of quality.</w:t>
      </w:r>
    </w:p>
    <w:p w14:paraId="22A53772" w14:textId="77777777" w:rsidR="00BC2A80" w:rsidRDefault="00BC2A80" w:rsidP="00BC2A80">
      <w:pPr>
        <w:pStyle w:val="Heading3"/>
      </w:pPr>
      <w:r>
        <w:t>Coordination and updates</w:t>
      </w:r>
    </w:p>
    <w:p w14:paraId="374CE4B6" w14:textId="77777777" w:rsidR="00BC2A80" w:rsidRDefault="00BC2A80" w:rsidP="00BC2A80">
      <w:pPr>
        <w:numPr>
          <w:ilvl w:val="0"/>
          <w:numId w:val="8"/>
        </w:numPr>
        <w:rPr>
          <w:szCs w:val="22"/>
        </w:rPr>
      </w:pPr>
      <w:r>
        <w:rPr>
          <w:szCs w:val="22"/>
        </w:rPr>
        <w:t>Non-research update (industry, info and tech transfer)</w:t>
      </w:r>
    </w:p>
    <w:p w14:paraId="10F3A751" w14:textId="4CF6FBB6" w:rsidR="00723247" w:rsidRDefault="00723247" w:rsidP="00723247">
      <w:pPr>
        <w:numPr>
          <w:ilvl w:val="1"/>
          <w:numId w:val="8"/>
        </w:numPr>
        <w:rPr>
          <w:szCs w:val="22"/>
        </w:rPr>
      </w:pPr>
      <w:r>
        <w:rPr>
          <w:szCs w:val="22"/>
        </w:rPr>
        <w:t xml:space="preserve">Bob Curtis – Overall CA is in good shape, no horror stories with any particular crop.  </w:t>
      </w:r>
    </w:p>
    <w:p w14:paraId="616BC4D3" w14:textId="427A2E2A" w:rsidR="00F81AB2" w:rsidRDefault="00723247" w:rsidP="00371854">
      <w:pPr>
        <w:numPr>
          <w:ilvl w:val="1"/>
          <w:numId w:val="8"/>
        </w:numPr>
        <w:rPr>
          <w:szCs w:val="22"/>
        </w:rPr>
      </w:pPr>
      <w:r w:rsidRPr="009B56DC">
        <w:rPr>
          <w:szCs w:val="22"/>
        </w:rPr>
        <w:t xml:space="preserve">Jim McPherson </w:t>
      </w:r>
      <w:r w:rsidR="00F81AB2" w:rsidRPr="009B56DC">
        <w:rPr>
          <w:szCs w:val="22"/>
        </w:rPr>
        <w:t>–</w:t>
      </w:r>
      <w:r w:rsidRPr="009B56DC">
        <w:rPr>
          <w:szCs w:val="22"/>
        </w:rPr>
        <w:t xml:space="preserve"> </w:t>
      </w:r>
      <w:r w:rsidR="00F81AB2" w:rsidRPr="009B56DC">
        <w:rPr>
          <w:szCs w:val="22"/>
        </w:rPr>
        <w:t xml:space="preserve">Record sweet cherry crop in terms of production.  Apples look excellent, pears not so much.  </w:t>
      </w:r>
    </w:p>
    <w:p w14:paraId="6449DF71" w14:textId="7FD81402" w:rsidR="009B56DC" w:rsidRPr="009B56DC" w:rsidRDefault="009B56DC" w:rsidP="00371854">
      <w:pPr>
        <w:numPr>
          <w:ilvl w:val="1"/>
          <w:numId w:val="8"/>
        </w:numPr>
        <w:rPr>
          <w:szCs w:val="22"/>
        </w:rPr>
      </w:pPr>
      <w:r>
        <w:rPr>
          <w:szCs w:val="22"/>
        </w:rPr>
        <w:t xml:space="preserve">K. Gasic – Freeze in spring, not much fruit.  Recent grower meeting and tree death is becoming significant issue (ARR, PTSL) and now soil management contributes to problem in replant orchards, terrace system was averted, and now paying price.  </w:t>
      </w:r>
    </w:p>
    <w:p w14:paraId="60C688A5" w14:textId="77777777" w:rsidR="00F81AB2" w:rsidRDefault="00F81AB2" w:rsidP="00F81AB2">
      <w:pPr>
        <w:rPr>
          <w:szCs w:val="22"/>
        </w:rPr>
      </w:pPr>
    </w:p>
    <w:p w14:paraId="5737381A" w14:textId="77777777" w:rsidR="00BC2A80" w:rsidRDefault="00BC2A80" w:rsidP="00BC2A80">
      <w:pPr>
        <w:numPr>
          <w:ilvl w:val="0"/>
          <w:numId w:val="8"/>
        </w:numPr>
        <w:rPr>
          <w:szCs w:val="22"/>
        </w:rPr>
      </w:pPr>
      <w:r>
        <w:rPr>
          <w:szCs w:val="22"/>
        </w:rPr>
        <w:t>Competitive federal grant project reports</w:t>
      </w:r>
    </w:p>
    <w:p w14:paraId="45C9EA6A" w14:textId="77777777" w:rsidR="005735C1" w:rsidRDefault="005735C1" w:rsidP="005735C1">
      <w:pPr>
        <w:numPr>
          <w:ilvl w:val="1"/>
          <w:numId w:val="8"/>
        </w:numPr>
        <w:rPr>
          <w:szCs w:val="22"/>
        </w:rPr>
      </w:pPr>
      <w:r>
        <w:rPr>
          <w:szCs w:val="22"/>
        </w:rPr>
        <w:t xml:space="preserve">Any recent or planned projects?  </w:t>
      </w:r>
    </w:p>
    <w:p w14:paraId="64732CDA" w14:textId="6E32C204" w:rsidR="005735C1" w:rsidRDefault="005735C1" w:rsidP="005735C1">
      <w:pPr>
        <w:numPr>
          <w:ilvl w:val="2"/>
          <w:numId w:val="8"/>
        </w:numPr>
        <w:rPr>
          <w:szCs w:val="22"/>
        </w:rPr>
      </w:pPr>
      <w:r>
        <w:rPr>
          <w:szCs w:val="22"/>
        </w:rPr>
        <w:t xml:space="preserve">Ksenija reported on funding awarded for germplasm evaluation and for </w:t>
      </w:r>
      <w:proofErr w:type="spellStart"/>
      <w:r>
        <w:rPr>
          <w:szCs w:val="22"/>
        </w:rPr>
        <w:t>prunus</w:t>
      </w:r>
      <w:proofErr w:type="spellEnd"/>
      <w:r>
        <w:rPr>
          <w:szCs w:val="22"/>
        </w:rPr>
        <w:t xml:space="preserve"> CGC funding was awarded to test fruitlet freeze tolerance.  Juan Carlos Melgar was PI and will conduct project.</w:t>
      </w:r>
    </w:p>
    <w:p w14:paraId="2C4A07AB" w14:textId="52D9B525" w:rsidR="005735C1" w:rsidRDefault="005735C1" w:rsidP="005735C1">
      <w:pPr>
        <w:numPr>
          <w:ilvl w:val="2"/>
          <w:numId w:val="8"/>
        </w:numPr>
        <w:rPr>
          <w:szCs w:val="22"/>
        </w:rPr>
      </w:pPr>
      <w:r>
        <w:rPr>
          <w:szCs w:val="22"/>
        </w:rPr>
        <w:t>Any other updates on large-scale project?</w:t>
      </w:r>
    </w:p>
    <w:p w14:paraId="2F14FA79" w14:textId="75E5583D" w:rsidR="005735C1" w:rsidRDefault="004620BD" w:rsidP="005735C1">
      <w:pPr>
        <w:numPr>
          <w:ilvl w:val="3"/>
          <w:numId w:val="8"/>
        </w:numPr>
        <w:rPr>
          <w:szCs w:val="22"/>
        </w:rPr>
      </w:pPr>
      <w:r>
        <w:rPr>
          <w:szCs w:val="22"/>
        </w:rPr>
        <w:t>S. Knapp mentioned SCRI has not greenlighted projects.</w:t>
      </w:r>
    </w:p>
    <w:p w14:paraId="25602E85" w14:textId="32DD0303" w:rsidR="004620BD" w:rsidRDefault="0058358B" w:rsidP="005735C1">
      <w:pPr>
        <w:numPr>
          <w:ilvl w:val="3"/>
          <w:numId w:val="8"/>
        </w:numPr>
        <w:rPr>
          <w:szCs w:val="22"/>
        </w:rPr>
      </w:pPr>
      <w:r>
        <w:rPr>
          <w:szCs w:val="22"/>
        </w:rPr>
        <w:t xml:space="preserve">Cameron mentioned RosBREED3 – planning.  Major writing would be late 2018 and into 2019.  Asking community </w:t>
      </w:r>
      <w:r w:rsidR="009E1879">
        <w:rPr>
          <w:szCs w:val="22"/>
        </w:rPr>
        <w:t>what they think most important things are going after.  ASHS questionnaire will be distributed.  Main questions are:</w:t>
      </w:r>
    </w:p>
    <w:p w14:paraId="3D6ACA9D" w14:textId="2F81AC73" w:rsidR="009E1879" w:rsidRDefault="009E1879" w:rsidP="009E1879">
      <w:pPr>
        <w:numPr>
          <w:ilvl w:val="4"/>
          <w:numId w:val="8"/>
        </w:numPr>
        <w:rPr>
          <w:szCs w:val="22"/>
        </w:rPr>
      </w:pPr>
      <w:r>
        <w:rPr>
          <w:szCs w:val="22"/>
        </w:rPr>
        <w:t>What are breeding related problems need solution</w:t>
      </w:r>
    </w:p>
    <w:p w14:paraId="226C4AE3" w14:textId="46FC8317" w:rsidR="009E1879" w:rsidRDefault="009E1879" w:rsidP="009E1879">
      <w:pPr>
        <w:numPr>
          <w:ilvl w:val="4"/>
          <w:numId w:val="8"/>
        </w:numPr>
        <w:rPr>
          <w:szCs w:val="22"/>
        </w:rPr>
      </w:pPr>
      <w:r>
        <w:rPr>
          <w:szCs w:val="22"/>
        </w:rPr>
        <w:t>What are the solutions</w:t>
      </w:r>
    </w:p>
    <w:p w14:paraId="1CC18448" w14:textId="603DE764" w:rsidR="009E1879" w:rsidRDefault="009E1879" w:rsidP="009E1879">
      <w:pPr>
        <w:numPr>
          <w:ilvl w:val="4"/>
          <w:numId w:val="8"/>
        </w:numPr>
        <w:rPr>
          <w:szCs w:val="22"/>
        </w:rPr>
      </w:pPr>
      <w:r>
        <w:rPr>
          <w:szCs w:val="22"/>
        </w:rPr>
        <w:t>Who would benefit from this work?</w:t>
      </w:r>
    </w:p>
    <w:p w14:paraId="0312328A" w14:textId="4E036801" w:rsidR="00D33BE8" w:rsidRDefault="00D33BE8" w:rsidP="00D33BE8">
      <w:pPr>
        <w:numPr>
          <w:ilvl w:val="3"/>
          <w:numId w:val="8"/>
        </w:numPr>
        <w:rPr>
          <w:szCs w:val="22"/>
        </w:rPr>
      </w:pPr>
      <w:r>
        <w:rPr>
          <w:szCs w:val="22"/>
        </w:rPr>
        <w:t xml:space="preserve">Jim McPherson – looking forward to ASHS 2018 meeting  -- looking to </w:t>
      </w:r>
      <w:proofErr w:type="spellStart"/>
      <w:r>
        <w:rPr>
          <w:szCs w:val="22"/>
        </w:rPr>
        <w:t>to</w:t>
      </w:r>
      <w:proofErr w:type="spellEnd"/>
      <w:r>
        <w:rPr>
          <w:szCs w:val="22"/>
        </w:rPr>
        <w:t xml:space="preserve"> an SCRI spotlight (meeting in DC).  Wants to highlight success stories – </w:t>
      </w:r>
      <w:proofErr w:type="spellStart"/>
      <w:r>
        <w:rPr>
          <w:szCs w:val="22"/>
        </w:rPr>
        <w:t>RosBREED</w:t>
      </w:r>
      <w:proofErr w:type="spellEnd"/>
      <w:r>
        <w:rPr>
          <w:szCs w:val="22"/>
        </w:rPr>
        <w:t xml:space="preserve">  will be spotlighted.</w:t>
      </w:r>
    </w:p>
    <w:p w14:paraId="4DA5791E" w14:textId="50D42E18" w:rsidR="004507E1" w:rsidRDefault="004507E1" w:rsidP="004507E1">
      <w:pPr>
        <w:numPr>
          <w:ilvl w:val="4"/>
          <w:numId w:val="8"/>
        </w:numPr>
        <w:rPr>
          <w:szCs w:val="22"/>
        </w:rPr>
      </w:pPr>
      <w:r>
        <w:rPr>
          <w:szCs w:val="22"/>
        </w:rPr>
        <w:t>Steve K.  asked about postdocs and grad. Students.  Jim said yes – training is important and a good venue for this.</w:t>
      </w:r>
    </w:p>
    <w:p w14:paraId="77492F38" w14:textId="77777777" w:rsidR="004507E1" w:rsidRDefault="004507E1" w:rsidP="00533D09">
      <w:pPr>
        <w:ind w:left="2880"/>
        <w:rPr>
          <w:szCs w:val="22"/>
        </w:rPr>
      </w:pPr>
    </w:p>
    <w:p w14:paraId="36CAF30D" w14:textId="77777777" w:rsidR="00BC2A80" w:rsidRPr="00533D09" w:rsidRDefault="00BC2A80" w:rsidP="00BC2A80">
      <w:pPr>
        <w:pStyle w:val="ColorfulList-Accent11"/>
        <w:numPr>
          <w:ilvl w:val="0"/>
          <w:numId w:val="8"/>
        </w:numPr>
        <w:rPr>
          <w:rFonts w:asciiTheme="minorHAnsi" w:hAnsiTheme="minorHAnsi"/>
          <w:color w:val="000000"/>
        </w:rPr>
      </w:pPr>
      <w:r>
        <w:rPr>
          <w:rFonts w:asciiTheme="minorHAnsi" w:hAnsiTheme="minorHAnsi"/>
        </w:rPr>
        <w:t>International project collaborations</w:t>
      </w:r>
    </w:p>
    <w:p w14:paraId="4A0B4EA0" w14:textId="4F5A314A" w:rsidR="00533D09" w:rsidRPr="001D6B70" w:rsidRDefault="00533D09" w:rsidP="00533D09">
      <w:pPr>
        <w:pStyle w:val="ColorfulList-Accent11"/>
        <w:numPr>
          <w:ilvl w:val="1"/>
          <w:numId w:val="8"/>
        </w:numPr>
        <w:rPr>
          <w:rFonts w:asciiTheme="minorHAnsi" w:hAnsiTheme="minorHAnsi"/>
          <w:color w:val="000000"/>
        </w:rPr>
      </w:pPr>
      <w:r>
        <w:rPr>
          <w:rFonts w:asciiTheme="minorHAnsi" w:hAnsiTheme="minorHAnsi"/>
        </w:rPr>
        <w:lastRenderedPageBreak/>
        <w:t>Jim McPherson – F</w:t>
      </w:r>
      <w:r w:rsidR="00CB78D1">
        <w:rPr>
          <w:rFonts w:asciiTheme="minorHAnsi" w:hAnsiTheme="minorHAnsi"/>
        </w:rPr>
        <w:t>-</w:t>
      </w:r>
      <w:r>
        <w:rPr>
          <w:rFonts w:asciiTheme="minorHAnsi" w:hAnsiTheme="minorHAnsi"/>
        </w:rPr>
        <w:t xml:space="preserve">FAR (Foundation for </w:t>
      </w:r>
      <w:r w:rsidR="00CB78D1">
        <w:rPr>
          <w:rFonts w:asciiTheme="minorHAnsi" w:hAnsiTheme="minorHAnsi"/>
        </w:rPr>
        <w:t xml:space="preserve">Food </w:t>
      </w:r>
      <w:proofErr w:type="gramStart"/>
      <w:r w:rsidR="00CB78D1">
        <w:rPr>
          <w:rFonts w:asciiTheme="minorHAnsi" w:hAnsiTheme="minorHAnsi"/>
        </w:rPr>
        <w:t xml:space="preserve">and </w:t>
      </w:r>
      <w:r>
        <w:rPr>
          <w:rFonts w:asciiTheme="minorHAnsi" w:hAnsiTheme="minorHAnsi"/>
        </w:rPr>
        <w:t xml:space="preserve"> agricultural</w:t>
      </w:r>
      <w:proofErr w:type="gramEnd"/>
      <w:r>
        <w:rPr>
          <w:rFonts w:asciiTheme="minorHAnsi" w:hAnsiTheme="minorHAnsi"/>
        </w:rPr>
        <w:t xml:space="preserve"> research</w:t>
      </w:r>
      <w:r w:rsidR="00CB78D1">
        <w:rPr>
          <w:rFonts w:asciiTheme="minorHAnsi" w:hAnsiTheme="minorHAnsi"/>
        </w:rPr>
        <w:t xml:space="preserve"> Farm Bill funded</w:t>
      </w:r>
      <w:r>
        <w:rPr>
          <w:rFonts w:asciiTheme="minorHAnsi" w:hAnsiTheme="minorHAnsi"/>
        </w:rPr>
        <w:t xml:space="preserve">) program beginning to make awards.  </w:t>
      </w:r>
      <w:r w:rsidR="00CB78D1">
        <w:rPr>
          <w:rFonts w:asciiTheme="minorHAnsi" w:hAnsiTheme="minorHAnsi"/>
        </w:rPr>
        <w:t xml:space="preserve">Nice project out of MSU on red-winged </w:t>
      </w:r>
      <w:proofErr w:type="spellStart"/>
      <w:r w:rsidR="00CB78D1">
        <w:rPr>
          <w:rFonts w:asciiTheme="minorHAnsi" w:hAnsiTheme="minorHAnsi"/>
        </w:rPr>
        <w:t>drosophilia</w:t>
      </w:r>
      <w:proofErr w:type="spellEnd"/>
      <w:r w:rsidR="00CB78D1">
        <w:rPr>
          <w:rFonts w:asciiTheme="minorHAnsi" w:hAnsiTheme="minorHAnsi"/>
        </w:rPr>
        <w:t>.  Pay attention to this program.  1:1 matching upcoming</w:t>
      </w:r>
    </w:p>
    <w:p w14:paraId="1ED6CA6B" w14:textId="77777777" w:rsidR="00BC2A80" w:rsidRDefault="00BC2A80" w:rsidP="00BC2A80">
      <w:pPr>
        <w:pStyle w:val="ListParagraph"/>
        <w:numPr>
          <w:ilvl w:val="0"/>
          <w:numId w:val="8"/>
        </w:numPr>
      </w:pPr>
      <w:r>
        <w:t>Any other important research funding coordination opportunities</w:t>
      </w:r>
    </w:p>
    <w:p w14:paraId="016A2118" w14:textId="77777777" w:rsidR="00BC2A80" w:rsidRDefault="00BC2A80" w:rsidP="00BC2A80">
      <w:pPr>
        <w:pStyle w:val="Heading3"/>
      </w:pPr>
      <w:r>
        <w:t>Research fields and technology updates</w:t>
      </w:r>
    </w:p>
    <w:p w14:paraId="63FD3D88" w14:textId="77777777" w:rsidR="003D745A" w:rsidRDefault="00BC2A80" w:rsidP="00F11F28">
      <w:pPr>
        <w:numPr>
          <w:ilvl w:val="0"/>
          <w:numId w:val="3"/>
        </w:numPr>
        <w:rPr>
          <w:szCs w:val="22"/>
        </w:rPr>
      </w:pPr>
      <w:r>
        <w:rPr>
          <w:szCs w:val="22"/>
        </w:rPr>
        <w:t>Germplasm (genetic resources)</w:t>
      </w:r>
      <w:r w:rsidR="00F11F28">
        <w:rPr>
          <w:szCs w:val="22"/>
        </w:rPr>
        <w:t xml:space="preserve">: </w:t>
      </w:r>
    </w:p>
    <w:p w14:paraId="4D2F2A51" w14:textId="052E80DF" w:rsidR="009017F2" w:rsidRDefault="00F11F28" w:rsidP="003D745A">
      <w:pPr>
        <w:numPr>
          <w:ilvl w:val="1"/>
          <w:numId w:val="3"/>
        </w:numPr>
        <w:rPr>
          <w:szCs w:val="22"/>
        </w:rPr>
      </w:pPr>
      <w:r>
        <w:rPr>
          <w:szCs w:val="22"/>
        </w:rPr>
        <w:t xml:space="preserve">Ksenija mentioned paper on germplasm will be coming soon.  </w:t>
      </w:r>
      <w:r w:rsidR="006F432B">
        <w:rPr>
          <w:szCs w:val="22"/>
        </w:rPr>
        <w:t xml:space="preserve">Paper covers germplasm </w:t>
      </w:r>
      <w:r w:rsidR="003D745A">
        <w:rPr>
          <w:szCs w:val="22"/>
        </w:rPr>
        <w:t xml:space="preserve">system in US. </w:t>
      </w:r>
    </w:p>
    <w:p w14:paraId="6412A527" w14:textId="507FBD66" w:rsidR="003D745A" w:rsidRDefault="003D745A" w:rsidP="003D745A">
      <w:pPr>
        <w:numPr>
          <w:ilvl w:val="1"/>
          <w:numId w:val="3"/>
        </w:numPr>
        <w:rPr>
          <w:szCs w:val="22"/>
        </w:rPr>
      </w:pPr>
      <w:r>
        <w:rPr>
          <w:szCs w:val="22"/>
        </w:rPr>
        <w:t xml:space="preserve">Jim McPherson – crop genetic </w:t>
      </w:r>
      <w:proofErr w:type="spellStart"/>
      <w:r>
        <w:rPr>
          <w:szCs w:val="22"/>
        </w:rPr>
        <w:t>vunerabliity</w:t>
      </w:r>
      <w:proofErr w:type="spellEnd"/>
      <w:r>
        <w:rPr>
          <w:szCs w:val="22"/>
        </w:rPr>
        <w:t xml:space="preserve"> statements (only 25% have an updated statement)</w:t>
      </w:r>
    </w:p>
    <w:p w14:paraId="6556DD96" w14:textId="77F8B7A7" w:rsidR="003D745A" w:rsidRDefault="003D745A" w:rsidP="003D745A">
      <w:pPr>
        <w:numPr>
          <w:ilvl w:val="2"/>
          <w:numId w:val="3"/>
        </w:numPr>
        <w:rPr>
          <w:szCs w:val="22"/>
        </w:rPr>
      </w:pPr>
      <w:r>
        <w:rPr>
          <w:szCs w:val="22"/>
        </w:rPr>
        <w:t xml:space="preserve">Big push on Crop </w:t>
      </w:r>
      <w:proofErr w:type="spellStart"/>
      <w:r>
        <w:rPr>
          <w:szCs w:val="22"/>
        </w:rPr>
        <w:t>Germplam</w:t>
      </w:r>
      <w:proofErr w:type="spellEnd"/>
      <w:r>
        <w:rPr>
          <w:szCs w:val="22"/>
        </w:rPr>
        <w:t xml:space="preserve"> Committees (CGC) to update </w:t>
      </w:r>
      <w:proofErr w:type="spellStart"/>
      <w:r>
        <w:rPr>
          <w:szCs w:val="22"/>
        </w:rPr>
        <w:t>vunerability</w:t>
      </w:r>
      <w:proofErr w:type="spellEnd"/>
      <w:r>
        <w:rPr>
          <w:szCs w:val="22"/>
        </w:rPr>
        <w:t xml:space="preserve"> statements</w:t>
      </w:r>
    </w:p>
    <w:p w14:paraId="2AC8E4A7" w14:textId="2653432C" w:rsidR="003D745A" w:rsidRDefault="003D745A" w:rsidP="003D745A">
      <w:pPr>
        <w:numPr>
          <w:ilvl w:val="2"/>
          <w:numId w:val="3"/>
        </w:numPr>
        <w:rPr>
          <w:szCs w:val="22"/>
        </w:rPr>
      </w:pPr>
      <w:r>
        <w:rPr>
          <w:szCs w:val="22"/>
        </w:rPr>
        <w:t xml:space="preserve">Gail Volk – put together </w:t>
      </w:r>
      <w:proofErr w:type="spellStart"/>
      <w:r>
        <w:rPr>
          <w:szCs w:val="22"/>
        </w:rPr>
        <w:t>Malus</w:t>
      </w:r>
      <w:proofErr w:type="spellEnd"/>
      <w:r>
        <w:rPr>
          <w:szCs w:val="22"/>
        </w:rPr>
        <w:t xml:space="preserve"> </w:t>
      </w:r>
      <w:proofErr w:type="spellStart"/>
      <w:r>
        <w:rPr>
          <w:szCs w:val="22"/>
        </w:rPr>
        <w:t>vunerablity</w:t>
      </w:r>
      <w:proofErr w:type="spellEnd"/>
      <w:r>
        <w:rPr>
          <w:szCs w:val="22"/>
        </w:rPr>
        <w:t xml:space="preserve"> statement to be used as template</w:t>
      </w:r>
    </w:p>
    <w:p w14:paraId="3AA3507B" w14:textId="24C2D4BA" w:rsidR="003D745A" w:rsidRDefault="003D745A" w:rsidP="003D745A">
      <w:pPr>
        <w:numPr>
          <w:ilvl w:val="2"/>
          <w:numId w:val="3"/>
        </w:numPr>
        <w:rPr>
          <w:szCs w:val="22"/>
        </w:rPr>
      </w:pPr>
      <w:proofErr w:type="spellStart"/>
      <w:r>
        <w:rPr>
          <w:szCs w:val="22"/>
        </w:rPr>
        <w:t>Fragaria</w:t>
      </w:r>
      <w:proofErr w:type="spellEnd"/>
      <w:r>
        <w:rPr>
          <w:szCs w:val="22"/>
        </w:rPr>
        <w:t xml:space="preserve"> needs to get going – going back to chairs of committee to organize.</w:t>
      </w:r>
    </w:p>
    <w:p w14:paraId="75ADB9EE" w14:textId="013BCAD2" w:rsidR="003D745A" w:rsidRPr="00F11F28" w:rsidRDefault="003D745A" w:rsidP="003D745A">
      <w:pPr>
        <w:numPr>
          <w:ilvl w:val="2"/>
          <w:numId w:val="3"/>
        </w:numPr>
        <w:rPr>
          <w:szCs w:val="22"/>
        </w:rPr>
      </w:pPr>
      <w:r>
        <w:rPr>
          <w:szCs w:val="22"/>
        </w:rPr>
        <w:t>Will be major request to the Secretary and there needs to be priorities and targets.  START updating these.</w:t>
      </w:r>
    </w:p>
    <w:p w14:paraId="257731C8" w14:textId="77777777" w:rsidR="00BC2A80" w:rsidRDefault="00BC2A80" w:rsidP="00BC2A80">
      <w:pPr>
        <w:numPr>
          <w:ilvl w:val="0"/>
          <w:numId w:val="3"/>
        </w:numPr>
        <w:rPr>
          <w:szCs w:val="22"/>
        </w:rPr>
      </w:pPr>
      <w:r>
        <w:rPr>
          <w:szCs w:val="22"/>
        </w:rPr>
        <w:t>Phenotyping</w:t>
      </w:r>
    </w:p>
    <w:p w14:paraId="4863F8F2" w14:textId="4DB14BB7" w:rsidR="00BC2A80" w:rsidRDefault="00BC2A80" w:rsidP="00BC2A80">
      <w:pPr>
        <w:numPr>
          <w:ilvl w:val="0"/>
          <w:numId w:val="3"/>
        </w:numPr>
        <w:rPr>
          <w:szCs w:val="22"/>
        </w:rPr>
      </w:pPr>
      <w:r>
        <w:rPr>
          <w:szCs w:val="22"/>
        </w:rPr>
        <w:t>Whole genome sequences and physical maps</w:t>
      </w:r>
      <w:r w:rsidR="006F432B">
        <w:rPr>
          <w:szCs w:val="22"/>
        </w:rPr>
        <w:t xml:space="preserve"> – covered above.</w:t>
      </w:r>
    </w:p>
    <w:p w14:paraId="3E52336E" w14:textId="77777777" w:rsidR="00BC2A80" w:rsidRDefault="00BC2A80" w:rsidP="00BC2A80">
      <w:pPr>
        <w:numPr>
          <w:ilvl w:val="1"/>
          <w:numId w:val="3"/>
        </w:numPr>
        <w:rPr>
          <w:szCs w:val="22"/>
        </w:rPr>
      </w:pPr>
      <w:r>
        <w:rPr>
          <w:szCs w:val="22"/>
        </w:rPr>
        <w:t>Updates on status of Rosaceae genomes</w:t>
      </w:r>
    </w:p>
    <w:p w14:paraId="783E83A3" w14:textId="0AD5B320" w:rsidR="00BC2A80" w:rsidRDefault="00BC2A80" w:rsidP="00BC2A80">
      <w:pPr>
        <w:numPr>
          <w:ilvl w:val="0"/>
          <w:numId w:val="3"/>
        </w:numPr>
        <w:rPr>
          <w:szCs w:val="22"/>
        </w:rPr>
      </w:pPr>
      <w:r>
        <w:rPr>
          <w:szCs w:val="22"/>
        </w:rPr>
        <w:t>Enabling technologies in genomics and genetics</w:t>
      </w:r>
      <w:r w:rsidR="006F432B">
        <w:rPr>
          <w:szCs w:val="22"/>
        </w:rPr>
        <w:t xml:space="preserve"> – nothing new.</w:t>
      </w:r>
    </w:p>
    <w:p w14:paraId="2D9D3173" w14:textId="77777777" w:rsidR="00F11F28" w:rsidRDefault="00F11F28" w:rsidP="00F11F28">
      <w:pPr>
        <w:rPr>
          <w:szCs w:val="22"/>
        </w:rPr>
      </w:pPr>
    </w:p>
    <w:p w14:paraId="434599CF" w14:textId="7BE70053" w:rsidR="006F432B" w:rsidRDefault="00153939" w:rsidP="00F11F28">
      <w:pPr>
        <w:rPr>
          <w:szCs w:val="22"/>
        </w:rPr>
      </w:pPr>
      <w:r>
        <w:rPr>
          <w:szCs w:val="22"/>
        </w:rPr>
        <w:t>Ksenija G. said that a s</w:t>
      </w:r>
      <w:r w:rsidR="006F432B">
        <w:rPr>
          <w:szCs w:val="22"/>
        </w:rPr>
        <w:t xml:space="preserve">urvey will be made among </w:t>
      </w:r>
      <w:proofErr w:type="spellStart"/>
      <w:r w:rsidR="006F432B">
        <w:rPr>
          <w:szCs w:val="22"/>
        </w:rPr>
        <w:t>prunus</w:t>
      </w:r>
      <w:proofErr w:type="spellEnd"/>
      <w:r w:rsidR="006F432B">
        <w:rPr>
          <w:szCs w:val="22"/>
        </w:rPr>
        <w:t xml:space="preserve"> breeders about marker assisted technology (le</w:t>
      </w:r>
      <w:r w:rsidR="009F50CE">
        <w:rPr>
          <w:szCs w:val="22"/>
        </w:rPr>
        <w:t>d</w:t>
      </w:r>
      <w:r w:rsidR="006F432B">
        <w:rPr>
          <w:szCs w:val="22"/>
        </w:rPr>
        <w:t xml:space="preserve"> by Pere </w:t>
      </w:r>
      <w:proofErr w:type="spellStart"/>
      <w:r w:rsidR="006F432B">
        <w:rPr>
          <w:szCs w:val="22"/>
        </w:rPr>
        <w:t>Arus</w:t>
      </w:r>
      <w:r w:rsidR="009F50CE">
        <w:rPr>
          <w:szCs w:val="22"/>
        </w:rPr>
        <w:t>’s</w:t>
      </w:r>
      <w:proofErr w:type="spellEnd"/>
      <w:r w:rsidR="009F50CE">
        <w:rPr>
          <w:szCs w:val="22"/>
        </w:rPr>
        <w:t xml:space="preserve"> group</w:t>
      </w:r>
      <w:r w:rsidR="006F432B">
        <w:rPr>
          <w:szCs w:val="22"/>
        </w:rPr>
        <w:t>).   How MAB is going in real world. Responses on global level being collected.</w:t>
      </w:r>
    </w:p>
    <w:p w14:paraId="5427DDC0" w14:textId="77777777" w:rsidR="00BC2A80" w:rsidRDefault="00BC2A80" w:rsidP="00BC2A80">
      <w:pPr>
        <w:pStyle w:val="Heading3"/>
      </w:pPr>
      <w:r>
        <w:t>White Paper update</w:t>
      </w:r>
    </w:p>
    <w:p w14:paraId="0CECC80A" w14:textId="230A3B5A" w:rsidR="00BC2A80" w:rsidRDefault="00C6739A" w:rsidP="00BC2A80">
      <w:proofErr w:type="spellStart"/>
      <w:r w:rsidRPr="00C6739A">
        <w:t>Rosexec</w:t>
      </w:r>
      <w:proofErr w:type="spellEnd"/>
      <w:r w:rsidRPr="00C6739A">
        <w:t xml:space="preserve"> white paper</w:t>
      </w:r>
      <w:r>
        <w:t>: Mercy has established a link.  People can collaborate and do it online.  Comments are available.  Mercy is chair of sub-committee and role is to update white paper.  Strengthen position of crops for funding</w:t>
      </w:r>
    </w:p>
    <w:p w14:paraId="16DC7892" w14:textId="77777777" w:rsidR="00C6739A" w:rsidRDefault="00C6739A" w:rsidP="00BC2A80"/>
    <w:p w14:paraId="5A93BC04" w14:textId="28AAB49F" w:rsidR="00C6739A" w:rsidRPr="00C6739A" w:rsidRDefault="008E42BD" w:rsidP="00BC2A80">
      <w:hyperlink r:id="rId5" w:history="1">
        <w:r w:rsidR="009F50CE" w:rsidRPr="006465EE">
          <w:rPr>
            <w:rStyle w:val="Hyperlink"/>
          </w:rPr>
          <w:t>http://tinyurl.com/mrdbwh5</w:t>
        </w:r>
      </w:hyperlink>
      <w:r w:rsidR="009F50CE">
        <w:t xml:space="preserve"> </w:t>
      </w:r>
    </w:p>
    <w:p w14:paraId="72C2CCCB" w14:textId="77777777" w:rsidR="00BC2A80" w:rsidRDefault="00BC2A80" w:rsidP="00BC2A80">
      <w:pPr>
        <w:pStyle w:val="Heading3"/>
      </w:pPr>
      <w:r>
        <w:t>Personnel changes</w:t>
      </w:r>
    </w:p>
    <w:p w14:paraId="36378B8C" w14:textId="77777777" w:rsidR="00BC2A80" w:rsidRPr="005023BE" w:rsidRDefault="00BC2A80" w:rsidP="00BC2A80">
      <w:pPr>
        <w:pStyle w:val="ListParagraph"/>
        <w:numPr>
          <w:ilvl w:val="0"/>
          <w:numId w:val="5"/>
        </w:numPr>
        <w:rPr>
          <w:szCs w:val="22"/>
        </w:rPr>
      </w:pPr>
      <w:r>
        <w:t>Retirements and other departures, new positions available, recent positions filled, graduating students, candidates looking for positions (e.g., promising grad students, postdocs)</w:t>
      </w:r>
    </w:p>
    <w:p w14:paraId="6037AF74" w14:textId="622BE11C" w:rsidR="005023BE" w:rsidRDefault="00A70DD9" w:rsidP="005023BE">
      <w:pPr>
        <w:pStyle w:val="ListParagraph"/>
        <w:numPr>
          <w:ilvl w:val="1"/>
          <w:numId w:val="5"/>
        </w:numPr>
        <w:rPr>
          <w:szCs w:val="22"/>
        </w:rPr>
      </w:pPr>
      <w:r>
        <w:rPr>
          <w:szCs w:val="22"/>
        </w:rPr>
        <w:t>Current search for sweet cherry breeder in WA State.  Screening starts on Sept. 01.</w:t>
      </w:r>
    </w:p>
    <w:p w14:paraId="71DA6399" w14:textId="720D2950" w:rsidR="00A70DD9" w:rsidRDefault="00A70DD9" w:rsidP="005023BE">
      <w:pPr>
        <w:pStyle w:val="ListParagraph"/>
        <w:numPr>
          <w:ilvl w:val="1"/>
          <w:numId w:val="5"/>
        </w:numPr>
        <w:rPr>
          <w:szCs w:val="22"/>
        </w:rPr>
      </w:pPr>
      <w:r>
        <w:rPr>
          <w:szCs w:val="22"/>
        </w:rPr>
        <w:t xml:space="preserve">Ksenija said USDA level – 2 searches for USDA positions – seeking new members.  </w:t>
      </w:r>
    </w:p>
    <w:p w14:paraId="0650E5D3" w14:textId="77777777" w:rsidR="00A70DD9" w:rsidRDefault="00A70DD9" w:rsidP="00A70DD9">
      <w:pPr>
        <w:pStyle w:val="ListParagraph"/>
        <w:numPr>
          <w:ilvl w:val="2"/>
          <w:numId w:val="5"/>
        </w:numPr>
        <w:rPr>
          <w:szCs w:val="22"/>
        </w:rPr>
      </w:pPr>
      <w:r>
        <w:rPr>
          <w:szCs w:val="22"/>
        </w:rPr>
        <w:t>National Agricultural Research Extension</w:t>
      </w:r>
    </w:p>
    <w:p w14:paraId="76406E1E" w14:textId="4F862B91" w:rsidR="00A70DD9" w:rsidRDefault="00A70DD9" w:rsidP="00A70DD9">
      <w:pPr>
        <w:pStyle w:val="ListParagraph"/>
        <w:numPr>
          <w:ilvl w:val="2"/>
          <w:numId w:val="5"/>
        </w:numPr>
        <w:rPr>
          <w:szCs w:val="22"/>
        </w:rPr>
      </w:pPr>
      <w:r>
        <w:rPr>
          <w:szCs w:val="22"/>
        </w:rPr>
        <w:lastRenderedPageBreak/>
        <w:t>National Genetic Resources Advisory Council</w:t>
      </w:r>
    </w:p>
    <w:p w14:paraId="7DF6E93B" w14:textId="045E705A" w:rsidR="00E42F3A" w:rsidRDefault="00E42F3A" w:rsidP="00E42F3A">
      <w:pPr>
        <w:pStyle w:val="ListParagraph"/>
        <w:numPr>
          <w:ilvl w:val="3"/>
          <w:numId w:val="5"/>
        </w:numPr>
        <w:rPr>
          <w:szCs w:val="22"/>
        </w:rPr>
      </w:pPr>
      <w:r>
        <w:rPr>
          <w:szCs w:val="22"/>
        </w:rPr>
        <w:t xml:space="preserve">Ksenija distributed solicitation via the </w:t>
      </w:r>
      <w:proofErr w:type="spellStart"/>
      <w:r>
        <w:rPr>
          <w:szCs w:val="22"/>
        </w:rPr>
        <w:t>RosEXEC</w:t>
      </w:r>
      <w:proofErr w:type="spellEnd"/>
      <w:r>
        <w:rPr>
          <w:szCs w:val="22"/>
        </w:rPr>
        <w:t xml:space="preserve"> mailing list</w:t>
      </w:r>
    </w:p>
    <w:p w14:paraId="0BF140D2" w14:textId="77777777" w:rsidR="00BC2A80" w:rsidRDefault="00BC2A80" w:rsidP="00BC2A80">
      <w:pPr>
        <w:rPr>
          <w:szCs w:val="22"/>
        </w:rPr>
      </w:pPr>
    </w:p>
    <w:p w14:paraId="3608E02C" w14:textId="2FB0AC8B" w:rsidR="00E42F3A" w:rsidRPr="00E42F3A" w:rsidRDefault="00BC2A80" w:rsidP="00E42F3A">
      <w:pPr>
        <w:pStyle w:val="Heading3"/>
      </w:pPr>
      <w:r>
        <w:t xml:space="preserve">Announcements for upcoming meetings </w:t>
      </w:r>
    </w:p>
    <w:p w14:paraId="27D82518" w14:textId="52B8540D" w:rsidR="00E42F3A" w:rsidRPr="00E42F3A" w:rsidRDefault="00E42F3A" w:rsidP="00BC2A80">
      <w:pPr>
        <w:pStyle w:val="ListParagraph"/>
        <w:numPr>
          <w:ilvl w:val="0"/>
          <w:numId w:val="6"/>
        </w:numPr>
        <w:rPr>
          <w:szCs w:val="22"/>
        </w:rPr>
      </w:pPr>
      <w:proofErr w:type="spellStart"/>
      <w:r>
        <w:rPr>
          <w:szCs w:val="22"/>
        </w:rPr>
        <w:t>Armillaria</w:t>
      </w:r>
      <w:proofErr w:type="spellEnd"/>
      <w:r>
        <w:rPr>
          <w:szCs w:val="22"/>
        </w:rPr>
        <w:t xml:space="preserve"> Summit: August 09-11 in Davis CA</w:t>
      </w:r>
    </w:p>
    <w:p w14:paraId="5A383AF2" w14:textId="77777777" w:rsidR="00BC2A80" w:rsidRPr="00E42F3A" w:rsidRDefault="00BC2A80" w:rsidP="00BC2A80">
      <w:pPr>
        <w:pStyle w:val="ListParagraph"/>
        <w:numPr>
          <w:ilvl w:val="0"/>
          <w:numId w:val="6"/>
        </w:numPr>
        <w:rPr>
          <w:u w:val="single"/>
        </w:rPr>
      </w:pPr>
      <w:r>
        <w:t>NAPB/PBCC Annual Meetings: 7–10 August 2017, at Davis, CA</w:t>
      </w:r>
    </w:p>
    <w:p w14:paraId="2C4FA3BB" w14:textId="77777777" w:rsidR="00425DAD" w:rsidRPr="00E42F3A" w:rsidRDefault="00425DAD" w:rsidP="00425DAD">
      <w:pPr>
        <w:pStyle w:val="ListParagraph"/>
        <w:numPr>
          <w:ilvl w:val="0"/>
          <w:numId w:val="6"/>
        </w:numPr>
        <w:rPr>
          <w:szCs w:val="22"/>
        </w:rPr>
      </w:pPr>
      <w:r>
        <w:rPr>
          <w:szCs w:val="22"/>
        </w:rPr>
        <w:t>ASHS Sept 19-22, Hawaii</w:t>
      </w:r>
    </w:p>
    <w:p w14:paraId="0648F9A1" w14:textId="05C2B4DF" w:rsidR="00425DAD" w:rsidRDefault="00425DAD" w:rsidP="00425DAD">
      <w:pPr>
        <w:pStyle w:val="ListParagraph"/>
        <w:numPr>
          <w:ilvl w:val="0"/>
          <w:numId w:val="6"/>
        </w:numPr>
        <w:rPr>
          <w:szCs w:val="22"/>
        </w:rPr>
      </w:pPr>
      <w:r>
        <w:t>Plant &amp; Animal Genome XXV: 13–17 January 2018, at San Diego, CA, USA</w:t>
      </w:r>
    </w:p>
    <w:p w14:paraId="13788078" w14:textId="77777777" w:rsidR="00567F68" w:rsidRPr="00567F68" w:rsidRDefault="00567F68" w:rsidP="00BC2A80">
      <w:pPr>
        <w:pStyle w:val="ListParagraph"/>
        <w:numPr>
          <w:ilvl w:val="0"/>
          <w:numId w:val="6"/>
        </w:numPr>
        <w:rPr>
          <w:u w:val="single"/>
        </w:rPr>
      </w:pPr>
      <w:r>
        <w:t xml:space="preserve">Eric sent workshop – Apple replant disease workshop in East ?? and </w:t>
      </w:r>
    </w:p>
    <w:p w14:paraId="65E62763" w14:textId="4679129D" w:rsidR="00E42F3A" w:rsidRDefault="00567F68" w:rsidP="00BC2A80">
      <w:pPr>
        <w:pStyle w:val="ListParagraph"/>
        <w:numPr>
          <w:ilvl w:val="0"/>
          <w:numId w:val="6"/>
        </w:numPr>
        <w:rPr>
          <w:u w:val="single"/>
        </w:rPr>
      </w:pPr>
      <w:r>
        <w:t>RGC9 Nanjing China June 2018</w:t>
      </w:r>
    </w:p>
    <w:p w14:paraId="3A3A335A" w14:textId="77777777" w:rsidR="00BC2A80" w:rsidRDefault="00BC2A80" w:rsidP="00BC2A80">
      <w:pPr>
        <w:rPr>
          <w:szCs w:val="22"/>
        </w:rPr>
      </w:pPr>
    </w:p>
    <w:p w14:paraId="65D0CA93" w14:textId="77777777" w:rsidR="00BC2A80" w:rsidRDefault="00BC2A80" w:rsidP="00BC2A80">
      <w:pPr>
        <w:pStyle w:val="Heading3"/>
      </w:pPr>
      <w:r>
        <w:t>Other items</w:t>
      </w:r>
    </w:p>
    <w:p w14:paraId="64BDB837" w14:textId="21A2503A" w:rsidR="006D6960" w:rsidRDefault="006D6960" w:rsidP="006D6960">
      <w:pPr>
        <w:pStyle w:val="ListParagraph"/>
        <w:numPr>
          <w:ilvl w:val="0"/>
          <w:numId w:val="14"/>
        </w:numPr>
      </w:pPr>
      <w:r>
        <w:t xml:space="preserve">Closing to secretary nominations – in hands of </w:t>
      </w:r>
      <w:r w:rsidR="00425DAD">
        <w:t>Vice</w:t>
      </w:r>
      <w:r>
        <w:t xml:space="preserve"> chair (</w:t>
      </w:r>
      <w:r w:rsidR="00425DAD">
        <w:t>Mercy</w:t>
      </w:r>
      <w:r>
        <w:t xml:space="preserve">). </w:t>
      </w:r>
    </w:p>
    <w:p w14:paraId="51DD4220" w14:textId="61928B54" w:rsidR="006D6960" w:rsidRDefault="006D6960" w:rsidP="006D6960">
      <w:pPr>
        <w:pStyle w:val="ListParagraph"/>
        <w:numPr>
          <w:ilvl w:val="1"/>
          <w:numId w:val="14"/>
        </w:numPr>
      </w:pPr>
      <w:r>
        <w:t>Who would be good person for this – Discussed in October meeting</w:t>
      </w:r>
    </w:p>
    <w:p w14:paraId="7785C2E4" w14:textId="6AEC815B" w:rsidR="006D6960" w:rsidRDefault="00F215BC" w:rsidP="006D6960">
      <w:pPr>
        <w:pStyle w:val="ListParagraph"/>
        <w:numPr>
          <w:ilvl w:val="1"/>
          <w:numId w:val="14"/>
        </w:numPr>
      </w:pPr>
      <w:r>
        <w:t>Ksenija will send Mercy a note.</w:t>
      </w:r>
      <w:r w:rsidR="00550B18">
        <w:t xml:space="preserve">  Nominations are upcoming</w:t>
      </w:r>
    </w:p>
    <w:p w14:paraId="7500FC19" w14:textId="77777777" w:rsidR="00BC2A80" w:rsidRDefault="00BC2A80" w:rsidP="00BC2A80">
      <w:pPr>
        <w:pStyle w:val="Heading3"/>
      </w:pPr>
      <w:r>
        <w:t>Next RosEXEC meeting</w:t>
      </w:r>
    </w:p>
    <w:p w14:paraId="1D36C1F7" w14:textId="0E2B7A6B" w:rsidR="00550B18" w:rsidRDefault="00550B18" w:rsidP="00550B18">
      <w:pPr>
        <w:pStyle w:val="ListParagraph"/>
        <w:numPr>
          <w:ilvl w:val="0"/>
          <w:numId w:val="14"/>
        </w:numPr>
      </w:pPr>
      <w:r>
        <w:t xml:space="preserve">Next </w:t>
      </w:r>
      <w:proofErr w:type="spellStart"/>
      <w:r>
        <w:t>RosEXEC</w:t>
      </w:r>
      <w:proofErr w:type="spellEnd"/>
      <w:r>
        <w:t xml:space="preserve"> meeting – last on</w:t>
      </w:r>
      <w:r w:rsidR="00425DAD">
        <w:t>e</w:t>
      </w:r>
      <w:r>
        <w:t xml:space="preserve"> before in person meeting in San Diego.  3</w:t>
      </w:r>
      <w:r w:rsidRPr="00550B18">
        <w:rPr>
          <w:vertAlign w:val="superscript"/>
        </w:rPr>
        <w:t>rd</w:t>
      </w:r>
      <w:r>
        <w:t xml:space="preserve"> week in October </w:t>
      </w:r>
    </w:p>
    <w:p w14:paraId="20BE7486" w14:textId="458903C2" w:rsidR="00A25FE5" w:rsidRDefault="00A25FE5" w:rsidP="00A25FE5">
      <w:pPr>
        <w:pStyle w:val="ListParagraph"/>
        <w:numPr>
          <w:ilvl w:val="1"/>
          <w:numId w:val="14"/>
        </w:numPr>
      </w:pPr>
      <w:r>
        <w:t>Times?  Be considerate of Asia and European colleagues.</w:t>
      </w:r>
    </w:p>
    <w:p w14:paraId="27588B56" w14:textId="0AE635CA" w:rsidR="00903962" w:rsidRPr="006D6960" w:rsidRDefault="00903962" w:rsidP="00A25FE5">
      <w:pPr>
        <w:pStyle w:val="ListParagraph"/>
        <w:numPr>
          <w:ilvl w:val="1"/>
          <w:numId w:val="14"/>
        </w:numPr>
      </w:pPr>
      <w:proofErr w:type="spellStart"/>
      <w:r>
        <w:t>Dorrie</w:t>
      </w:r>
      <w:proofErr w:type="spellEnd"/>
      <w:r>
        <w:t xml:space="preserve"> mentioned that it may not be possible with Nanjing groups (time difference is drastic)</w:t>
      </w:r>
    </w:p>
    <w:p w14:paraId="517A6961" w14:textId="77777777" w:rsidR="00807A6D" w:rsidRDefault="00807A6D" w:rsidP="00550B18">
      <w:pPr>
        <w:spacing w:after="200" w:line="276" w:lineRule="auto"/>
        <w:rPr>
          <w:szCs w:val="22"/>
        </w:rPr>
      </w:pPr>
    </w:p>
    <w:p w14:paraId="60297D70" w14:textId="77777777" w:rsidR="00807A6D" w:rsidRDefault="00807A6D" w:rsidP="00807A6D">
      <w:pPr>
        <w:spacing w:after="200" w:line="276" w:lineRule="auto"/>
        <w:rPr>
          <w:szCs w:val="22"/>
        </w:rPr>
      </w:pPr>
    </w:p>
    <w:p w14:paraId="32BE0B4E" w14:textId="77777777" w:rsidR="00807A6D" w:rsidRPr="00807A6D" w:rsidRDefault="00807A6D" w:rsidP="00807A6D">
      <w:pPr>
        <w:spacing w:after="200" w:line="276" w:lineRule="auto"/>
        <w:rPr>
          <w:b/>
          <w:szCs w:val="22"/>
        </w:rPr>
      </w:pPr>
      <w:r>
        <w:rPr>
          <w:b/>
          <w:szCs w:val="22"/>
        </w:rPr>
        <w:t>Minutes submitted by: Christopher A. Saski</w:t>
      </w:r>
      <w:r w:rsidR="00107193">
        <w:rPr>
          <w:b/>
          <w:szCs w:val="22"/>
        </w:rPr>
        <w:t>, Secretary</w:t>
      </w:r>
    </w:p>
    <w:p w14:paraId="3FC46C1A" w14:textId="77777777" w:rsidR="00807A6D" w:rsidRPr="00807A6D" w:rsidRDefault="00807A6D" w:rsidP="00807A6D">
      <w:pPr>
        <w:spacing w:after="200" w:line="276" w:lineRule="auto"/>
        <w:rPr>
          <w:szCs w:val="22"/>
        </w:rPr>
      </w:pPr>
    </w:p>
    <w:p w14:paraId="6D740732" w14:textId="77777777" w:rsidR="00BC2A80" w:rsidRPr="009B116B" w:rsidRDefault="00BC2A80" w:rsidP="00BC2A80">
      <w:pPr>
        <w:tabs>
          <w:tab w:val="left" w:pos="2250"/>
        </w:tabs>
      </w:pPr>
    </w:p>
    <w:p w14:paraId="1744FCA2" w14:textId="77777777" w:rsidR="00E2209C" w:rsidRPr="00955F1D" w:rsidRDefault="00E2209C" w:rsidP="00BC2A80"/>
    <w:sectPr w:rsidR="00E2209C" w:rsidRPr="00955F1D" w:rsidSect="0013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E44B7"/>
    <w:multiLevelType w:val="hybridMultilevel"/>
    <w:tmpl w:val="ACBA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62671"/>
    <w:multiLevelType w:val="hybridMultilevel"/>
    <w:tmpl w:val="C97AD8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3465D"/>
    <w:multiLevelType w:val="hybridMultilevel"/>
    <w:tmpl w:val="583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6775"/>
    <w:multiLevelType w:val="hybridMultilevel"/>
    <w:tmpl w:val="8E106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267E99"/>
    <w:multiLevelType w:val="hybridMultilevel"/>
    <w:tmpl w:val="0B50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B15"/>
    <w:multiLevelType w:val="hybridMultilevel"/>
    <w:tmpl w:val="82C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F4444"/>
    <w:multiLevelType w:val="hybridMultilevel"/>
    <w:tmpl w:val="3514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661C7"/>
    <w:multiLevelType w:val="hybridMultilevel"/>
    <w:tmpl w:val="D5BE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0070F"/>
    <w:multiLevelType w:val="hybridMultilevel"/>
    <w:tmpl w:val="FCAE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BA248E"/>
    <w:multiLevelType w:val="hybridMultilevel"/>
    <w:tmpl w:val="4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9"/>
  </w:num>
  <w:num w:numId="6">
    <w:abstractNumId w:val="0"/>
  </w:num>
  <w:num w:numId="7">
    <w:abstractNumId w:val="3"/>
  </w:num>
  <w:num w:numId="8">
    <w:abstractNumId w:val="12"/>
  </w:num>
  <w:num w:numId="9">
    <w:abstractNumId w:val="8"/>
  </w:num>
  <w:num w:numId="10">
    <w:abstractNumId w:val="10"/>
  </w:num>
  <w:num w:numId="11">
    <w:abstractNumId w:val="2"/>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DE"/>
    <w:rsid w:val="0003667F"/>
    <w:rsid w:val="000501CB"/>
    <w:rsid w:val="00083631"/>
    <w:rsid w:val="00084F43"/>
    <w:rsid w:val="000B2C4C"/>
    <w:rsid w:val="000D551A"/>
    <w:rsid w:val="000E3E81"/>
    <w:rsid w:val="000E6D92"/>
    <w:rsid w:val="000F31DD"/>
    <w:rsid w:val="00106A9B"/>
    <w:rsid w:val="00107193"/>
    <w:rsid w:val="00131B18"/>
    <w:rsid w:val="00132B6B"/>
    <w:rsid w:val="0013320F"/>
    <w:rsid w:val="00153939"/>
    <w:rsid w:val="001D46A5"/>
    <w:rsid w:val="001D6B70"/>
    <w:rsid w:val="001E4BD9"/>
    <w:rsid w:val="001F7437"/>
    <w:rsid w:val="00207164"/>
    <w:rsid w:val="0022479D"/>
    <w:rsid w:val="00240CFB"/>
    <w:rsid w:val="002456CA"/>
    <w:rsid w:val="00246DB5"/>
    <w:rsid w:val="0029280D"/>
    <w:rsid w:val="002A390B"/>
    <w:rsid w:val="002B0CE5"/>
    <w:rsid w:val="0030771A"/>
    <w:rsid w:val="00307BA4"/>
    <w:rsid w:val="00311735"/>
    <w:rsid w:val="003202D7"/>
    <w:rsid w:val="00321096"/>
    <w:rsid w:val="0033549D"/>
    <w:rsid w:val="00366F11"/>
    <w:rsid w:val="00374014"/>
    <w:rsid w:val="00377D09"/>
    <w:rsid w:val="003C4078"/>
    <w:rsid w:val="003D745A"/>
    <w:rsid w:val="003E6BFD"/>
    <w:rsid w:val="00403F8F"/>
    <w:rsid w:val="00425DAD"/>
    <w:rsid w:val="004352B5"/>
    <w:rsid w:val="0043680A"/>
    <w:rsid w:val="004507E1"/>
    <w:rsid w:val="0045675D"/>
    <w:rsid w:val="004620BD"/>
    <w:rsid w:val="004B2A16"/>
    <w:rsid w:val="005023BE"/>
    <w:rsid w:val="0050457B"/>
    <w:rsid w:val="00522BDF"/>
    <w:rsid w:val="00533D09"/>
    <w:rsid w:val="0054092A"/>
    <w:rsid w:val="00544215"/>
    <w:rsid w:val="00550B18"/>
    <w:rsid w:val="00553CC5"/>
    <w:rsid w:val="00565271"/>
    <w:rsid w:val="00567F68"/>
    <w:rsid w:val="005735C1"/>
    <w:rsid w:val="0058358B"/>
    <w:rsid w:val="005B7C66"/>
    <w:rsid w:val="005E1AD0"/>
    <w:rsid w:val="005E6DD1"/>
    <w:rsid w:val="00610232"/>
    <w:rsid w:val="00614AA5"/>
    <w:rsid w:val="006155F2"/>
    <w:rsid w:val="0064059C"/>
    <w:rsid w:val="0067524D"/>
    <w:rsid w:val="00683A81"/>
    <w:rsid w:val="006D6960"/>
    <w:rsid w:val="006F0151"/>
    <w:rsid w:val="006F432B"/>
    <w:rsid w:val="00723247"/>
    <w:rsid w:val="007453B5"/>
    <w:rsid w:val="0077073D"/>
    <w:rsid w:val="007870AA"/>
    <w:rsid w:val="00797D37"/>
    <w:rsid w:val="007D6382"/>
    <w:rsid w:val="007E21B7"/>
    <w:rsid w:val="00807A6D"/>
    <w:rsid w:val="0083365E"/>
    <w:rsid w:val="0084789E"/>
    <w:rsid w:val="00874A41"/>
    <w:rsid w:val="00885621"/>
    <w:rsid w:val="008A75F8"/>
    <w:rsid w:val="008E42BD"/>
    <w:rsid w:val="008E5912"/>
    <w:rsid w:val="008F575F"/>
    <w:rsid w:val="009017F2"/>
    <w:rsid w:val="00903962"/>
    <w:rsid w:val="009063A4"/>
    <w:rsid w:val="009445F3"/>
    <w:rsid w:val="00950209"/>
    <w:rsid w:val="00955F1D"/>
    <w:rsid w:val="00960F3D"/>
    <w:rsid w:val="009B56DC"/>
    <w:rsid w:val="009B6D8B"/>
    <w:rsid w:val="009C632B"/>
    <w:rsid w:val="009D43F0"/>
    <w:rsid w:val="009E1879"/>
    <w:rsid w:val="009F50CE"/>
    <w:rsid w:val="00A21804"/>
    <w:rsid w:val="00A25FE5"/>
    <w:rsid w:val="00A264B5"/>
    <w:rsid w:val="00A35CAA"/>
    <w:rsid w:val="00A40EB2"/>
    <w:rsid w:val="00A70DD9"/>
    <w:rsid w:val="00A92FF9"/>
    <w:rsid w:val="00AC4F54"/>
    <w:rsid w:val="00AC6C27"/>
    <w:rsid w:val="00AD66C1"/>
    <w:rsid w:val="00AF2E12"/>
    <w:rsid w:val="00B04CE5"/>
    <w:rsid w:val="00B75B24"/>
    <w:rsid w:val="00B80865"/>
    <w:rsid w:val="00B81100"/>
    <w:rsid w:val="00BC2A80"/>
    <w:rsid w:val="00BE4116"/>
    <w:rsid w:val="00C056BF"/>
    <w:rsid w:val="00C113C9"/>
    <w:rsid w:val="00C12FFA"/>
    <w:rsid w:val="00C21634"/>
    <w:rsid w:val="00C51B56"/>
    <w:rsid w:val="00C55296"/>
    <w:rsid w:val="00C645F0"/>
    <w:rsid w:val="00C6739A"/>
    <w:rsid w:val="00C8286E"/>
    <w:rsid w:val="00CA41AD"/>
    <w:rsid w:val="00CA61F0"/>
    <w:rsid w:val="00CB389C"/>
    <w:rsid w:val="00CB5751"/>
    <w:rsid w:val="00CB78D1"/>
    <w:rsid w:val="00CC19CF"/>
    <w:rsid w:val="00D15E4E"/>
    <w:rsid w:val="00D31D00"/>
    <w:rsid w:val="00D33BE8"/>
    <w:rsid w:val="00D42B14"/>
    <w:rsid w:val="00D50A64"/>
    <w:rsid w:val="00D5172D"/>
    <w:rsid w:val="00D644D2"/>
    <w:rsid w:val="00D72786"/>
    <w:rsid w:val="00D861DE"/>
    <w:rsid w:val="00D93424"/>
    <w:rsid w:val="00DB2307"/>
    <w:rsid w:val="00DB450D"/>
    <w:rsid w:val="00DD4D40"/>
    <w:rsid w:val="00DE3363"/>
    <w:rsid w:val="00DE604C"/>
    <w:rsid w:val="00DF2AF2"/>
    <w:rsid w:val="00E000D1"/>
    <w:rsid w:val="00E04713"/>
    <w:rsid w:val="00E2209C"/>
    <w:rsid w:val="00E25C5F"/>
    <w:rsid w:val="00E42F3A"/>
    <w:rsid w:val="00E43A2E"/>
    <w:rsid w:val="00E43AD2"/>
    <w:rsid w:val="00E62DCF"/>
    <w:rsid w:val="00E81FFB"/>
    <w:rsid w:val="00EB12DC"/>
    <w:rsid w:val="00EC6C57"/>
    <w:rsid w:val="00EF403B"/>
    <w:rsid w:val="00F11F28"/>
    <w:rsid w:val="00F215BC"/>
    <w:rsid w:val="00F55580"/>
    <w:rsid w:val="00F81AB2"/>
    <w:rsid w:val="00FB02EA"/>
    <w:rsid w:val="00FB40FA"/>
    <w:rsid w:val="00FB614D"/>
    <w:rsid w:val="00FD2182"/>
    <w:rsid w:val="00F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DC23"/>
  <w15:docId w15:val="{63ADED28-1744-4556-9150-9C1915BF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0D"/>
  </w:style>
  <w:style w:type="paragraph" w:styleId="Heading3">
    <w:name w:val="heading 3"/>
    <w:basedOn w:val="Normal"/>
    <w:next w:val="Normal"/>
    <w:link w:val="Heading3Char"/>
    <w:uiPriority w:val="9"/>
    <w:unhideWhenUsed/>
    <w:qFormat/>
    <w:rsid w:val="00BC2A80"/>
    <w:pPr>
      <w:pBdr>
        <w:top w:val="single" w:sz="6" w:space="2" w:color="5B9BD5" w:themeColor="accent1"/>
      </w:pBdr>
      <w:spacing w:before="300" w:line="276" w:lineRule="auto"/>
      <w:outlineLvl w:val="2"/>
    </w:pPr>
    <w:rPr>
      <w:rFonts w:eastAsiaTheme="minorEastAsia"/>
      <w:caps/>
      <w:color w:val="1F4D78" w:themeColor="accent1" w:themeShade="7F"/>
      <w:spacing w:val="1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1D"/>
    <w:pPr>
      <w:ind w:left="720"/>
      <w:contextualSpacing/>
    </w:pPr>
  </w:style>
  <w:style w:type="character" w:customStyle="1" w:styleId="Heading3Char">
    <w:name w:val="Heading 3 Char"/>
    <w:basedOn w:val="DefaultParagraphFont"/>
    <w:link w:val="Heading3"/>
    <w:uiPriority w:val="9"/>
    <w:rsid w:val="00BC2A80"/>
    <w:rPr>
      <w:rFonts w:eastAsiaTheme="minorEastAsia"/>
      <w:caps/>
      <w:color w:val="1F4D78" w:themeColor="accent1" w:themeShade="7F"/>
      <w:spacing w:val="15"/>
      <w:sz w:val="22"/>
      <w:szCs w:val="20"/>
    </w:rPr>
  </w:style>
  <w:style w:type="paragraph" w:styleId="DocumentMap">
    <w:name w:val="Document Map"/>
    <w:basedOn w:val="Normal"/>
    <w:link w:val="DocumentMapChar"/>
    <w:uiPriority w:val="99"/>
    <w:semiHidden/>
    <w:unhideWhenUsed/>
    <w:rsid w:val="00BC2A80"/>
    <w:rPr>
      <w:rFonts w:ascii="Times New Roman" w:hAnsi="Times New Roman" w:cs="Times New Roman"/>
    </w:rPr>
  </w:style>
  <w:style w:type="character" w:customStyle="1" w:styleId="DocumentMapChar">
    <w:name w:val="Document Map Char"/>
    <w:basedOn w:val="DefaultParagraphFont"/>
    <w:link w:val="DocumentMap"/>
    <w:uiPriority w:val="99"/>
    <w:semiHidden/>
    <w:rsid w:val="00BC2A80"/>
    <w:rPr>
      <w:rFonts w:ascii="Times New Roman" w:hAnsi="Times New Roman" w:cs="Times New Roman"/>
    </w:rPr>
  </w:style>
  <w:style w:type="paragraph" w:customStyle="1" w:styleId="ColorfulList-Accent11">
    <w:name w:val="Colorful List - Accent 11"/>
    <w:basedOn w:val="Normal"/>
    <w:uiPriority w:val="34"/>
    <w:qFormat/>
    <w:rsid w:val="00BC2A80"/>
    <w:pPr>
      <w:ind w:left="72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86E"/>
    <w:rPr>
      <w:rFonts w:ascii="Tahoma" w:hAnsi="Tahoma" w:cs="Tahoma"/>
      <w:sz w:val="16"/>
      <w:szCs w:val="16"/>
    </w:rPr>
  </w:style>
  <w:style w:type="character" w:customStyle="1" w:styleId="BalloonTextChar">
    <w:name w:val="Balloon Text Char"/>
    <w:basedOn w:val="DefaultParagraphFont"/>
    <w:link w:val="BalloonText"/>
    <w:uiPriority w:val="99"/>
    <w:semiHidden/>
    <w:rsid w:val="00C8286E"/>
    <w:rPr>
      <w:rFonts w:ascii="Tahoma" w:hAnsi="Tahoma" w:cs="Tahoma"/>
      <w:sz w:val="16"/>
      <w:szCs w:val="16"/>
    </w:rPr>
  </w:style>
  <w:style w:type="character" w:styleId="Hyperlink">
    <w:name w:val="Hyperlink"/>
    <w:basedOn w:val="DefaultParagraphFont"/>
    <w:uiPriority w:val="99"/>
    <w:unhideWhenUsed/>
    <w:rsid w:val="009F5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mrdbwh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7442</Characters>
  <Application>Microsoft Office Word</Application>
  <DocSecurity>0</DocSecurity>
  <Lines>256</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Horticulture</cp:lastModifiedBy>
  <cp:revision>2</cp:revision>
  <dcterms:created xsi:type="dcterms:W3CDTF">2018-01-23T15:59:00Z</dcterms:created>
  <dcterms:modified xsi:type="dcterms:W3CDTF">2018-01-23T15:59:00Z</dcterms:modified>
</cp:coreProperties>
</file>